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AA4D" w14:textId="77777777" w:rsidR="00DC5705" w:rsidRPr="00DC5705" w:rsidRDefault="008551FC" w:rsidP="00E91974">
      <w:pPr>
        <w:pStyle w:val="Odstavecseseznamem"/>
        <w:numPr>
          <w:ilvl w:val="0"/>
          <w:numId w:val="3"/>
        </w:numPr>
        <w:rPr>
          <w:b/>
          <w:bCs/>
        </w:rPr>
      </w:pPr>
      <w:r w:rsidRPr="008551FC">
        <w:t>Cizinc</w:t>
      </w:r>
      <w:r w:rsidR="00E91974">
        <w:t>ům</w:t>
      </w:r>
      <w:r w:rsidRPr="008551FC">
        <w:t xml:space="preserve"> podle § 1 odst. 1 zákona o opatřeních v oblasti školství v souvislosti s ozbrojeným konfliktem na území Ukrajiny vyvolaným invazí vojsk Ruské federace </w:t>
      </w:r>
    </w:p>
    <w:p w14:paraId="0B10FB1F" w14:textId="2B2C96A3" w:rsidR="008551FC" w:rsidRPr="00E91974" w:rsidRDefault="008551FC" w:rsidP="00DC5705">
      <w:pPr>
        <w:pStyle w:val="Odstavecseseznamem"/>
        <w:ind w:left="1080"/>
        <w:rPr>
          <w:b/>
          <w:bCs/>
        </w:rPr>
      </w:pPr>
      <w:r w:rsidRPr="008551FC">
        <w:t>(dá</w:t>
      </w:r>
      <w:r w:rsidR="00E91974">
        <w:t>le Lex Ukrajina</w:t>
      </w:r>
      <w:r w:rsidRPr="008551FC">
        <w:t xml:space="preserve">) se při přijímacím řízení ke vzdělávání ve středních a vyšších odborných školách pro školní rok 2023/2024 </w:t>
      </w:r>
      <w:r w:rsidRPr="00E91974">
        <w:rPr>
          <w:b/>
          <w:bCs/>
        </w:rPr>
        <w:t xml:space="preserve">promíjí na </w:t>
      </w:r>
      <w:r w:rsidR="00E91974" w:rsidRPr="00E91974">
        <w:rPr>
          <w:b/>
          <w:bCs/>
        </w:rPr>
        <w:t xml:space="preserve">jejich </w:t>
      </w:r>
      <w:r w:rsidRPr="00E91974">
        <w:rPr>
          <w:b/>
          <w:bCs/>
        </w:rPr>
        <w:t>žádost přijímací zkouška z českého jazyka</w:t>
      </w:r>
      <w:r w:rsidR="00E91974">
        <w:t>.</w:t>
      </w:r>
      <w:r w:rsidRPr="008551FC">
        <w:t xml:space="preserve"> </w:t>
      </w:r>
      <w:r w:rsidRPr="00E91974">
        <w:rPr>
          <w:b/>
          <w:bCs/>
        </w:rPr>
        <w:t>Znalost českého jazyka, která je nezbytná pro vzdělávání v daném oboru vzdělání, škola u t</w:t>
      </w:r>
      <w:r w:rsidR="00E91974" w:rsidRPr="00E91974">
        <w:rPr>
          <w:b/>
          <w:bCs/>
        </w:rPr>
        <w:t xml:space="preserve">ěchto cizinců </w:t>
      </w:r>
      <w:r w:rsidRPr="00E91974">
        <w:rPr>
          <w:b/>
          <w:bCs/>
        </w:rPr>
        <w:t xml:space="preserve">ověří rozhovorem. </w:t>
      </w:r>
    </w:p>
    <w:p w14:paraId="4EB2D2BD" w14:textId="77777777" w:rsidR="00E91974" w:rsidRPr="00E91974" w:rsidRDefault="00E91974" w:rsidP="00E91974">
      <w:pPr>
        <w:ind w:left="360"/>
        <w:rPr>
          <w:b/>
          <w:bCs/>
        </w:rPr>
      </w:pPr>
    </w:p>
    <w:p w14:paraId="257E923B" w14:textId="39B44F4F" w:rsidR="008551FC" w:rsidRPr="00E91974" w:rsidRDefault="008551FC" w:rsidP="00E91974">
      <w:pPr>
        <w:pStyle w:val="Odstavecseseznamem"/>
        <w:numPr>
          <w:ilvl w:val="0"/>
          <w:numId w:val="3"/>
        </w:numPr>
        <w:rPr>
          <w:b/>
          <w:bCs/>
        </w:rPr>
      </w:pPr>
      <w:r w:rsidRPr="008551FC">
        <w:t>Cizin</w:t>
      </w:r>
      <w:r w:rsidR="00E91974">
        <w:t>ci podle Lex Ukrajina</w:t>
      </w:r>
      <w:r w:rsidRPr="008551FC">
        <w:t xml:space="preserve"> m</w:t>
      </w:r>
      <w:r w:rsidR="00E91974">
        <w:t>ají</w:t>
      </w:r>
      <w:r w:rsidRPr="008551FC">
        <w:t xml:space="preserve"> na základě žádosti připojené k přihlášce ke vzdělávání ve střední škole </w:t>
      </w:r>
      <w:r w:rsidRPr="00E91974">
        <w:rPr>
          <w:b/>
          <w:bCs/>
        </w:rPr>
        <w:t>právo konat písemný test jednotné přijímací zkoušky ze vzdělávacího oboru Matematika a její aplikace v ukrajinském jazyce.</w:t>
      </w:r>
    </w:p>
    <w:p w14:paraId="3C1C892C" w14:textId="439C6C0A" w:rsidR="00E91974" w:rsidRDefault="00E91974" w:rsidP="00E91974">
      <w:pPr>
        <w:pStyle w:val="Odstavecseseznamem"/>
        <w:rPr>
          <w:b/>
          <w:bCs/>
        </w:rPr>
      </w:pPr>
    </w:p>
    <w:p w14:paraId="62E994CC" w14:textId="35FE35CB" w:rsidR="00E91974" w:rsidRDefault="00E91974" w:rsidP="00E91974">
      <w:pPr>
        <w:pStyle w:val="Odstavecseseznamem"/>
        <w:rPr>
          <w:b/>
          <w:bCs/>
        </w:rPr>
      </w:pPr>
    </w:p>
    <w:p w14:paraId="746284DC" w14:textId="0250AC7C" w:rsidR="00E91974" w:rsidRDefault="00E91974" w:rsidP="00E91974">
      <w:pPr>
        <w:pStyle w:val="Odstavecseseznamem"/>
        <w:numPr>
          <w:ilvl w:val="0"/>
          <w:numId w:val="3"/>
        </w:numPr>
      </w:pPr>
      <w:r w:rsidRPr="00E91974">
        <w:t>Na základě poskytnutí rovných podmínek bude upravena hranice úspěšnosti potřebná pro přijetí uchazečů, kteří budou v rámci JPZ</w:t>
      </w:r>
      <w:r>
        <w:t xml:space="preserve"> konat pouze test z matematiky (znalost českého jazyka u nich škola ověří rozhovorem). Tou je poloviční počet bodů (zaokrouhlený dolů na celé číslo), než je stanoven uchazečům konajícím oba testy, tzn. </w:t>
      </w:r>
      <w:r w:rsidR="006F0BAD">
        <w:t>m</w:t>
      </w:r>
      <w:r>
        <w:t>inimálně 12 z 50 možných bodů.</w:t>
      </w:r>
    </w:p>
    <w:p w14:paraId="14BCDE49" w14:textId="77777777" w:rsidR="00E91974" w:rsidRDefault="00E91974" w:rsidP="00E91974">
      <w:pPr>
        <w:pStyle w:val="Odstavecseseznamem"/>
        <w:rPr>
          <w:b/>
          <w:bCs/>
        </w:rPr>
      </w:pPr>
    </w:p>
    <w:p w14:paraId="475BCB58" w14:textId="140B0A71" w:rsidR="00E91974" w:rsidRPr="00E91974" w:rsidRDefault="00E91974" w:rsidP="00F74031">
      <w:pPr>
        <w:pStyle w:val="Odstavecseseznamem"/>
        <w:numPr>
          <w:ilvl w:val="0"/>
          <w:numId w:val="3"/>
        </w:numPr>
        <w:rPr>
          <w:b/>
          <w:bCs/>
        </w:rPr>
      </w:pPr>
      <w:r w:rsidRPr="00E91974">
        <w:rPr>
          <w:b/>
          <w:bCs/>
        </w:rPr>
        <w:t xml:space="preserve">Neprokázání požadované znalosti českého jazyka uchazečem rozhovorem znamená nesplnění kritérií přijímacího řízení. </w:t>
      </w:r>
    </w:p>
    <w:p w14:paraId="0500D682" w14:textId="0C31F2C6" w:rsidR="00E91974" w:rsidRDefault="00E91974" w:rsidP="00E91974">
      <w:pPr>
        <w:pStyle w:val="Odstavecseseznamem"/>
      </w:pPr>
    </w:p>
    <w:p w14:paraId="733B5C96" w14:textId="77777777" w:rsidR="00E91974" w:rsidRPr="00E91974" w:rsidRDefault="00E91974" w:rsidP="00E91974">
      <w:pPr>
        <w:pStyle w:val="Odstavecseseznamem"/>
      </w:pPr>
    </w:p>
    <w:p w14:paraId="03BC9D3B" w14:textId="614A3E09" w:rsidR="000B2613" w:rsidRDefault="008551FC" w:rsidP="00F74031">
      <w:pPr>
        <w:pStyle w:val="Odstavecseseznamem"/>
        <w:numPr>
          <w:ilvl w:val="0"/>
          <w:numId w:val="3"/>
        </w:numPr>
      </w:pPr>
      <w:r w:rsidRPr="008551FC">
        <w:t xml:space="preserve">Společně s žádostí podle odstavce 1 </w:t>
      </w:r>
      <w:r>
        <w:t>nebo 2</w:t>
      </w:r>
      <w:r w:rsidRPr="008551FC">
        <w:t xml:space="preserve"> uchazeč doloží, že je cizincem podle </w:t>
      </w:r>
      <w:r w:rsidR="00F74031">
        <w:t>Lex Ukrajina (</w:t>
      </w:r>
      <w:r w:rsidRPr="008551FC">
        <w:t>§ 1 odst. 1 zákona o opatřeních v oblasti školství v souvislosti s ozbrojeným konfliktem na území Ukrajiny vyvolaným invazí vojsk Ruské federace</w:t>
      </w:r>
      <w:r w:rsidR="00F74031">
        <w:t>)</w:t>
      </w:r>
      <w:r w:rsidRPr="008551FC">
        <w:t>.</w:t>
      </w:r>
    </w:p>
    <w:p w14:paraId="75E891F5" w14:textId="77777777" w:rsidR="008551FC" w:rsidRDefault="008551FC"/>
    <w:p w14:paraId="763466AD" w14:textId="77777777" w:rsidR="008551FC" w:rsidRDefault="008551FC"/>
    <w:p w14:paraId="5353F2A8" w14:textId="783AD714" w:rsidR="008551FC" w:rsidRDefault="008551FC" w:rsidP="00826474">
      <w:pPr>
        <w:shd w:val="clear" w:color="auto" w:fill="FFFFFF"/>
        <w:spacing w:after="0" w:line="240" w:lineRule="auto"/>
        <w:ind w:firstLine="708"/>
        <w:outlineLvl w:val="2"/>
        <w:rPr>
          <w:rFonts w:eastAsia="Times New Roman" w:cstheme="minorHAnsi"/>
          <w:b/>
          <w:bCs/>
          <w:caps/>
          <w:color w:val="444444"/>
          <w:lang w:eastAsia="cs-CZ"/>
        </w:rPr>
      </w:pPr>
      <w:r w:rsidRPr="008551FC">
        <w:rPr>
          <w:rFonts w:eastAsia="Times New Roman" w:cstheme="minorHAnsi"/>
          <w:b/>
          <w:bCs/>
          <w:caps/>
          <w:color w:val="444444"/>
          <w:lang w:eastAsia="cs-CZ"/>
        </w:rPr>
        <w:t xml:space="preserve">CO </w:t>
      </w:r>
      <w:r>
        <w:rPr>
          <w:rFonts w:eastAsia="Times New Roman" w:cstheme="minorHAnsi"/>
          <w:b/>
          <w:bCs/>
          <w:caps/>
          <w:color w:val="444444"/>
          <w:lang w:eastAsia="cs-CZ"/>
        </w:rPr>
        <w:t xml:space="preserve">TEDY </w:t>
      </w:r>
      <w:r w:rsidRPr="008551FC">
        <w:rPr>
          <w:rFonts w:eastAsia="Times New Roman" w:cstheme="minorHAnsi"/>
          <w:b/>
          <w:bCs/>
          <w:caps/>
          <w:color w:val="444444"/>
          <w:lang w:eastAsia="cs-CZ"/>
        </w:rPr>
        <w:t>MUSÍ UCHAZEČ</w:t>
      </w:r>
      <w:r>
        <w:rPr>
          <w:rFonts w:eastAsia="Times New Roman" w:cstheme="minorHAnsi"/>
          <w:b/>
          <w:bCs/>
          <w:caps/>
          <w:color w:val="444444"/>
          <w:lang w:eastAsia="cs-CZ"/>
        </w:rPr>
        <w:t xml:space="preserve"> - CIZINEC</w:t>
      </w:r>
      <w:r w:rsidRPr="008551FC">
        <w:rPr>
          <w:rFonts w:eastAsia="Times New Roman" w:cstheme="minorHAnsi"/>
          <w:b/>
          <w:bCs/>
          <w:caps/>
          <w:color w:val="444444"/>
          <w:lang w:eastAsia="cs-CZ"/>
        </w:rPr>
        <w:t xml:space="preserve"> DOLOŽIT?</w:t>
      </w:r>
    </w:p>
    <w:p w14:paraId="045A051E" w14:textId="77777777" w:rsidR="00F74031" w:rsidRPr="008551FC" w:rsidRDefault="00F74031" w:rsidP="008551F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aps/>
          <w:color w:val="444444"/>
          <w:lang w:eastAsia="cs-CZ"/>
        </w:rPr>
      </w:pPr>
    </w:p>
    <w:p w14:paraId="1404CF33" w14:textId="758B482E" w:rsidR="008551FC" w:rsidRDefault="008551FC" w:rsidP="00826474">
      <w:pPr>
        <w:shd w:val="clear" w:color="auto" w:fill="FFFFFF"/>
        <w:spacing w:after="0" w:line="240" w:lineRule="auto"/>
        <w:ind w:left="708"/>
        <w:rPr>
          <w:rFonts w:eastAsia="Times New Roman" w:cstheme="minorHAnsi"/>
          <w:b/>
          <w:bCs/>
          <w:color w:val="444444"/>
          <w:lang w:eastAsia="cs-CZ"/>
        </w:rPr>
      </w:pPr>
      <w:r w:rsidRPr="008551FC">
        <w:rPr>
          <w:rFonts w:eastAsia="Times New Roman" w:cstheme="minorHAnsi"/>
          <w:color w:val="444444"/>
          <w:lang w:eastAsia="cs-CZ"/>
        </w:rPr>
        <w:t xml:space="preserve">Aby mohl uchazeč mít výše uvedené úpravy přijímacího řízení, musí </w:t>
      </w:r>
      <w:r w:rsidRPr="00826474">
        <w:rPr>
          <w:rFonts w:eastAsia="Times New Roman" w:cstheme="minorHAnsi"/>
          <w:b/>
          <w:bCs/>
          <w:color w:val="444444"/>
          <w:lang w:eastAsia="cs-CZ"/>
        </w:rPr>
        <w:t>doložit,</w:t>
      </w:r>
      <w:r w:rsidRPr="008551FC">
        <w:rPr>
          <w:rFonts w:eastAsia="Times New Roman" w:cstheme="minorHAnsi"/>
          <w:color w:val="444444"/>
          <w:lang w:eastAsia="cs-CZ"/>
        </w:rPr>
        <w:t xml:space="preserve"> </w:t>
      </w:r>
      <w:r w:rsidRPr="00F74031">
        <w:rPr>
          <w:rFonts w:eastAsia="Times New Roman" w:cstheme="minorHAnsi"/>
          <w:b/>
          <w:bCs/>
          <w:color w:val="444444"/>
          <w:lang w:eastAsia="cs-CZ"/>
        </w:rPr>
        <w:t>že je „cizincem“ podle</w:t>
      </w:r>
      <w:r w:rsidR="00F74031">
        <w:rPr>
          <w:rFonts w:eastAsia="Times New Roman" w:cstheme="minorHAnsi"/>
          <w:b/>
          <w:bCs/>
          <w:color w:val="444444"/>
          <w:lang w:eastAsia="cs-CZ"/>
        </w:rPr>
        <w:t xml:space="preserve"> </w:t>
      </w:r>
      <w:r w:rsidR="00F74031" w:rsidRPr="00F74031">
        <w:rPr>
          <w:rFonts w:eastAsia="Times New Roman" w:cstheme="minorHAnsi"/>
          <w:b/>
          <w:bCs/>
          <w:color w:val="444444"/>
          <w:lang w:eastAsia="cs-CZ"/>
        </w:rPr>
        <w:t>Lex Ukrajina</w:t>
      </w:r>
      <w:r w:rsidRPr="00F74031">
        <w:rPr>
          <w:rFonts w:eastAsia="Times New Roman" w:cstheme="minorHAnsi"/>
          <w:b/>
          <w:bCs/>
          <w:color w:val="444444"/>
          <w:lang w:eastAsia="cs-CZ"/>
        </w:rPr>
        <w:t xml:space="preserve"> a o úpravy přijímacího řízení zažádat.</w:t>
      </w:r>
    </w:p>
    <w:p w14:paraId="7B5CF814" w14:textId="77777777" w:rsidR="00F74031" w:rsidRPr="00F74031" w:rsidRDefault="00F74031" w:rsidP="008551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lang w:eastAsia="cs-CZ"/>
        </w:rPr>
      </w:pPr>
    </w:p>
    <w:p w14:paraId="178D9E0A" w14:textId="77777777" w:rsidR="008551FC" w:rsidRPr="008551FC" w:rsidRDefault="008551FC" w:rsidP="00826474">
      <w:pPr>
        <w:shd w:val="clear" w:color="auto" w:fill="FFFFFF"/>
        <w:spacing w:after="0" w:line="240" w:lineRule="auto"/>
        <w:ind w:firstLine="585"/>
        <w:rPr>
          <w:rFonts w:eastAsia="Times New Roman" w:cstheme="minorHAnsi"/>
          <w:color w:val="444444"/>
          <w:lang w:eastAsia="cs-CZ"/>
        </w:rPr>
      </w:pPr>
      <w:r w:rsidRPr="008551FC">
        <w:rPr>
          <w:rFonts w:eastAsia="Times New Roman" w:cstheme="minorHAnsi"/>
          <w:color w:val="444444"/>
          <w:lang w:eastAsia="cs-CZ"/>
        </w:rPr>
        <w:t>K přihlášce ke vzdělávání takový uchazeč mj. dokládá:</w:t>
      </w:r>
    </w:p>
    <w:p w14:paraId="2EF49630" w14:textId="77777777" w:rsidR="008551FC" w:rsidRPr="008551FC" w:rsidRDefault="008551FC" w:rsidP="008551F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444444"/>
          <w:lang w:eastAsia="cs-CZ"/>
        </w:rPr>
      </w:pPr>
      <w:r w:rsidRPr="008551FC">
        <w:rPr>
          <w:rFonts w:eastAsia="Times New Roman" w:cstheme="minorHAnsi"/>
          <w:color w:val="444444"/>
          <w:lang w:eastAsia="cs-CZ"/>
        </w:rPr>
        <w:t>kopii dokladu o dočasné ochraně,</w:t>
      </w:r>
    </w:p>
    <w:p w14:paraId="78327DE2" w14:textId="77777777" w:rsidR="008551FC" w:rsidRPr="008551FC" w:rsidRDefault="008551FC" w:rsidP="008551F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444444"/>
          <w:lang w:eastAsia="cs-CZ"/>
        </w:rPr>
      </w:pPr>
      <w:r w:rsidRPr="008551FC">
        <w:rPr>
          <w:rFonts w:eastAsia="Times New Roman" w:cstheme="minorHAnsi"/>
          <w:color w:val="444444"/>
          <w:lang w:eastAsia="cs-CZ"/>
        </w:rPr>
        <w:t>žádost o prominutí přijímací zkoušky z českého jazyka,</w:t>
      </w:r>
    </w:p>
    <w:p w14:paraId="44144E1F" w14:textId="77777777" w:rsidR="008551FC" w:rsidRDefault="008551FC" w:rsidP="008551F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444444"/>
          <w:lang w:eastAsia="cs-CZ"/>
        </w:rPr>
      </w:pPr>
      <w:r w:rsidRPr="008551FC">
        <w:rPr>
          <w:rFonts w:eastAsia="Times New Roman" w:cstheme="minorHAnsi"/>
          <w:color w:val="444444"/>
          <w:lang w:eastAsia="cs-CZ"/>
        </w:rPr>
        <w:t>žádost o konání jednotného přijímací zkoušky z matematiky v ukrajinském jazyce (vybere-li si</w:t>
      </w:r>
    </w:p>
    <w:p w14:paraId="5A05E163" w14:textId="77777777" w:rsidR="008551FC" w:rsidRPr="008551FC" w:rsidRDefault="008551FC" w:rsidP="008551FC">
      <w:pPr>
        <w:shd w:val="clear" w:color="auto" w:fill="FFFFFF"/>
        <w:spacing w:after="0" w:line="240" w:lineRule="auto"/>
        <w:ind w:left="585"/>
        <w:rPr>
          <w:rFonts w:eastAsia="Times New Roman" w:cstheme="minorHAnsi"/>
          <w:color w:val="444444"/>
          <w:lang w:eastAsia="cs-CZ"/>
        </w:rPr>
      </w:pPr>
      <w:r w:rsidRPr="008551FC">
        <w:rPr>
          <w:rFonts w:eastAsia="Times New Roman" w:cstheme="minorHAnsi"/>
          <w:color w:val="444444"/>
          <w:lang w:eastAsia="cs-CZ"/>
        </w:rPr>
        <w:t>konání zkoušky v ukrajinštině)</w:t>
      </w:r>
    </w:p>
    <w:p w14:paraId="2EA482E9" w14:textId="143BC688" w:rsidR="008551FC" w:rsidRDefault="008551FC" w:rsidP="008551FC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444444"/>
          <w:lang w:eastAsia="cs-CZ"/>
        </w:rPr>
      </w:pPr>
    </w:p>
    <w:p w14:paraId="543BFE29" w14:textId="1C9251EC" w:rsidR="00826474" w:rsidRDefault="00826474" w:rsidP="008551FC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444444"/>
          <w:lang w:eastAsia="cs-CZ"/>
        </w:rPr>
      </w:pPr>
    </w:p>
    <w:p w14:paraId="345D9B35" w14:textId="06181D3E" w:rsidR="00826474" w:rsidRDefault="00826474" w:rsidP="008551FC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444444"/>
          <w:lang w:eastAsia="cs-CZ"/>
        </w:rPr>
      </w:pPr>
    </w:p>
    <w:p w14:paraId="662696F5" w14:textId="64FD68E6" w:rsidR="00826474" w:rsidRDefault="00826474" w:rsidP="00826474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lang w:eastAsia="cs-CZ"/>
        </w:rPr>
      </w:pPr>
      <w:r>
        <w:rPr>
          <w:rFonts w:eastAsia="Times New Roman" w:cstheme="minorHAnsi"/>
          <w:color w:val="444444"/>
          <w:lang w:eastAsia="cs-CZ"/>
        </w:rPr>
        <w:t>27. 1. 2023</w:t>
      </w:r>
    </w:p>
    <w:p w14:paraId="7555A695" w14:textId="3665D2BD" w:rsidR="00826474" w:rsidRPr="008551FC" w:rsidRDefault="00826474" w:rsidP="00826474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lang w:eastAsia="cs-CZ"/>
        </w:rPr>
      </w:pPr>
    </w:p>
    <w:sectPr w:rsidR="00826474" w:rsidRPr="0085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5830"/>
    <w:multiLevelType w:val="hybridMultilevel"/>
    <w:tmpl w:val="880CB7F2"/>
    <w:lvl w:ilvl="0" w:tplc="FBB86D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11E9"/>
    <w:multiLevelType w:val="multilevel"/>
    <w:tmpl w:val="BC9E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87A7B"/>
    <w:multiLevelType w:val="hybridMultilevel"/>
    <w:tmpl w:val="B23AF086"/>
    <w:lvl w:ilvl="0" w:tplc="C6B475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5495154">
    <w:abstractNumId w:val="1"/>
  </w:num>
  <w:num w:numId="2" w16cid:durableId="639187501">
    <w:abstractNumId w:val="0"/>
  </w:num>
  <w:num w:numId="3" w16cid:durableId="993947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FC"/>
    <w:rsid w:val="000B2613"/>
    <w:rsid w:val="006F0BAD"/>
    <w:rsid w:val="00826474"/>
    <w:rsid w:val="008551FC"/>
    <w:rsid w:val="00DC5705"/>
    <w:rsid w:val="00E91974"/>
    <w:rsid w:val="00F7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165D"/>
  <w15:chartTrackingRefBased/>
  <w15:docId w15:val="{2067D072-0DB5-45A6-AA3D-DBCED71A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55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551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51FC"/>
    <w:rPr>
      <w:b/>
      <w:bCs/>
    </w:rPr>
  </w:style>
  <w:style w:type="paragraph" w:styleId="Odstavecseseznamem">
    <w:name w:val="List Paragraph"/>
    <w:basedOn w:val="Normln"/>
    <w:uiPriority w:val="34"/>
    <w:qFormat/>
    <w:rsid w:val="00E9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Hořické gymnázium</dc:creator>
  <cp:keywords/>
  <dc:description/>
  <cp:lastModifiedBy>Šárka Šandová</cp:lastModifiedBy>
  <cp:revision>6</cp:revision>
  <dcterms:created xsi:type="dcterms:W3CDTF">2023-01-19T08:29:00Z</dcterms:created>
  <dcterms:modified xsi:type="dcterms:W3CDTF">2023-01-27T10:23:00Z</dcterms:modified>
</cp:coreProperties>
</file>