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87" w:rsidRPr="00C33827" w:rsidRDefault="00A14687" w:rsidP="00E36092">
      <w:pPr>
        <w:pBdr>
          <w:bottom w:val="single" w:sz="4" w:space="1" w:color="548DD4" w:themeColor="text2" w:themeTint="99"/>
        </w:pBdr>
        <w:rPr>
          <w:b/>
          <w:color w:val="548DD4" w:themeColor="text2" w:themeTint="99"/>
          <w:sz w:val="20"/>
          <w:szCs w:val="20"/>
        </w:rPr>
      </w:pPr>
      <w:r w:rsidRPr="00C33827">
        <w:rPr>
          <w:b/>
          <w:color w:val="548DD4" w:themeColor="text2" w:themeTint="99"/>
          <w:sz w:val="20"/>
          <w:szCs w:val="20"/>
        </w:rPr>
        <w:t>Jak psát ročníkovou pr</w:t>
      </w:r>
      <w:r w:rsidR="00846104" w:rsidRPr="00C33827">
        <w:rPr>
          <w:b/>
          <w:color w:val="548DD4" w:themeColor="text2" w:themeTint="99"/>
          <w:sz w:val="20"/>
          <w:szCs w:val="20"/>
        </w:rPr>
        <w:t>áci</w:t>
      </w:r>
      <w:r w:rsidR="00C33827">
        <w:rPr>
          <w:b/>
          <w:color w:val="548DD4" w:themeColor="text2" w:themeTint="99"/>
          <w:sz w:val="20"/>
          <w:szCs w:val="20"/>
        </w:rPr>
        <w:t xml:space="preserve"> – stručný výtah</w:t>
      </w:r>
    </w:p>
    <w:p w:rsidR="00A14687" w:rsidRPr="00C33827" w:rsidRDefault="00A14687" w:rsidP="00A14687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C33827">
        <w:rPr>
          <w:b/>
          <w:sz w:val="20"/>
          <w:szCs w:val="20"/>
        </w:rPr>
        <w:t>Jak zvolit téma</w:t>
      </w:r>
    </w:p>
    <w:p w:rsidR="00A14687" w:rsidRPr="00C33827" w:rsidRDefault="00A14687" w:rsidP="00846104">
      <w:pPr>
        <w:pStyle w:val="Odstavecseseznamem"/>
        <w:jc w:val="both"/>
        <w:rPr>
          <w:sz w:val="20"/>
          <w:szCs w:val="20"/>
        </w:rPr>
      </w:pPr>
      <w:r w:rsidRPr="00C33827">
        <w:rPr>
          <w:sz w:val="20"/>
          <w:szCs w:val="20"/>
        </w:rPr>
        <w:t>Nejdříve si musíte stanovit problém, který chcete řešit. Zkuste zjistit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literatuře, zda je o tomto problému již něco publikováno, jestli je toho publikováno dost, jestli je vůbec ještě něco</w:t>
      </w:r>
      <w:r w:rsidR="00452941" w:rsidRPr="00C33827">
        <w:rPr>
          <w:sz w:val="20"/>
          <w:szCs w:val="20"/>
        </w:rPr>
        <w:t xml:space="preserve"> k </w:t>
      </w:r>
      <w:r w:rsidRPr="00C33827">
        <w:rPr>
          <w:sz w:val="20"/>
          <w:szCs w:val="20"/>
        </w:rPr>
        <w:t>řešení. Stanovte si hypotézu/hypotézy, upřesněte zvolený problém. Průběžné výsledky je dobré</w:t>
      </w:r>
      <w:r w:rsidR="00452941" w:rsidRPr="00C33827">
        <w:rPr>
          <w:sz w:val="20"/>
          <w:szCs w:val="20"/>
        </w:rPr>
        <w:t xml:space="preserve"> s </w:t>
      </w:r>
      <w:r w:rsidRPr="00C33827">
        <w:rPr>
          <w:sz w:val="20"/>
          <w:szCs w:val="20"/>
        </w:rPr>
        <w:t>někým konzultovat – vyberte si vhodného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ochotného konzultanta, vedoucího práce. Ten vám může pomoci i</w:t>
      </w:r>
      <w:r w:rsidR="00452941" w:rsidRPr="00C33827">
        <w:rPr>
          <w:sz w:val="20"/>
          <w:szCs w:val="20"/>
        </w:rPr>
        <w:t xml:space="preserve"> s </w:t>
      </w:r>
      <w:r w:rsidRPr="00C33827">
        <w:rPr>
          <w:sz w:val="20"/>
          <w:szCs w:val="20"/>
        </w:rPr>
        <w:t>upřesněním tématu</w:t>
      </w:r>
      <w:r w:rsidR="00C33827">
        <w:rPr>
          <w:sz w:val="20"/>
          <w:szCs w:val="20"/>
        </w:rPr>
        <w:t>.</w:t>
      </w:r>
    </w:p>
    <w:p w:rsidR="00620C91" w:rsidRPr="00C33827" w:rsidRDefault="00620C91" w:rsidP="006D136F">
      <w:pPr>
        <w:pStyle w:val="Odstavecseseznamem"/>
        <w:numPr>
          <w:ilvl w:val="0"/>
          <w:numId w:val="1"/>
        </w:numPr>
        <w:spacing w:before="480" w:after="0" w:line="240" w:lineRule="auto"/>
        <w:ind w:left="714" w:hanging="357"/>
        <w:contextualSpacing w:val="0"/>
        <w:rPr>
          <w:b/>
          <w:sz w:val="20"/>
          <w:szCs w:val="20"/>
        </w:rPr>
      </w:pPr>
      <w:r w:rsidRPr="00C33827">
        <w:rPr>
          <w:b/>
          <w:sz w:val="20"/>
          <w:szCs w:val="20"/>
        </w:rPr>
        <w:t>Rešerše</w:t>
      </w:r>
      <w:r w:rsidR="00452941" w:rsidRPr="00C33827">
        <w:rPr>
          <w:b/>
          <w:sz w:val="20"/>
          <w:szCs w:val="20"/>
        </w:rPr>
        <w:t xml:space="preserve"> a </w:t>
      </w:r>
      <w:r w:rsidRPr="00C33827">
        <w:rPr>
          <w:b/>
          <w:sz w:val="20"/>
          <w:szCs w:val="20"/>
        </w:rPr>
        <w:t>průzkum literatury</w:t>
      </w:r>
    </w:p>
    <w:p w:rsidR="00C33827" w:rsidRDefault="00620C91" w:rsidP="004C24F3">
      <w:pPr>
        <w:pStyle w:val="Odstavecseseznamem"/>
        <w:jc w:val="both"/>
        <w:rPr>
          <w:sz w:val="20"/>
          <w:szCs w:val="20"/>
        </w:rPr>
      </w:pPr>
      <w:r w:rsidRPr="00C33827">
        <w:rPr>
          <w:sz w:val="20"/>
          <w:szCs w:val="20"/>
        </w:rPr>
        <w:t>Jakmile máte alespoň obrysově upřesněné téma své práce, je potřeba zjistit, co o něm vyzkoumali jiní před vámi.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tomto směru vám pomůže knihovna, ve velmi omezené míře také internet. Vaším cílem je zjistit, jaký je aktuální stav vědeckého zkoumání ve vašem oboru,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správně do tohoto stavu zakotvit vlastní práci.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 xml:space="preserve">průběhu rešerše literatury samozřejmě výrazně upřesníte téma své práce. </w:t>
      </w:r>
    </w:p>
    <w:p w:rsidR="00C33827" w:rsidRDefault="00C33827" w:rsidP="004C24F3">
      <w:pPr>
        <w:pStyle w:val="Odstavecseseznamem"/>
        <w:jc w:val="both"/>
        <w:rPr>
          <w:sz w:val="20"/>
          <w:szCs w:val="20"/>
        </w:rPr>
      </w:pPr>
    </w:p>
    <w:p w:rsidR="00620C91" w:rsidRPr="00C33827" w:rsidRDefault="00620C91" w:rsidP="00C33827">
      <w:pPr>
        <w:pStyle w:val="Odstavecseseznamem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33827">
        <w:rPr>
          <w:b/>
          <w:sz w:val="20"/>
          <w:szCs w:val="20"/>
        </w:rPr>
        <w:t>Praktická proveditelnost práce</w:t>
      </w:r>
    </w:p>
    <w:p w:rsidR="000010EF" w:rsidRPr="00C33827" w:rsidRDefault="000010EF" w:rsidP="00A260AF">
      <w:pPr>
        <w:pStyle w:val="Odstavecseseznamem"/>
        <w:jc w:val="both"/>
        <w:rPr>
          <w:sz w:val="20"/>
          <w:szCs w:val="20"/>
        </w:rPr>
      </w:pPr>
      <w:r w:rsidRPr="00C33827">
        <w:rPr>
          <w:sz w:val="20"/>
          <w:szCs w:val="20"/>
        </w:rPr>
        <w:t>Ročníková práce by měla mít charakter samostatné vědecké (či tvůrčí) práce studenta. To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praxi znamená, že nestačí vhodně seřadit informace vyčtené</w:t>
      </w:r>
      <w:r w:rsidR="00452941" w:rsidRPr="00C33827">
        <w:rPr>
          <w:sz w:val="20"/>
          <w:szCs w:val="20"/>
        </w:rPr>
        <w:t xml:space="preserve"> z </w:t>
      </w:r>
      <w:r w:rsidRPr="00C33827">
        <w:rPr>
          <w:sz w:val="20"/>
          <w:szCs w:val="20"/>
        </w:rPr>
        <w:t>literatury, měli byste provést nějaký vlastní tvůrčí čin, provést jednoduché vědecké zkoumání nebo vyrobit technický výrobek. Nedílnou součástí volby tématu je tedy zjištění, zda je vaše téma rozumnými prostředky realizovatelné.</w:t>
      </w:r>
      <w:r w:rsidR="00452941" w:rsidRPr="00C33827">
        <w:rPr>
          <w:sz w:val="20"/>
          <w:szCs w:val="20"/>
        </w:rPr>
        <w:t xml:space="preserve"> </w:t>
      </w:r>
      <w:r w:rsidRPr="00C33827">
        <w:rPr>
          <w:sz w:val="20"/>
          <w:szCs w:val="20"/>
        </w:rPr>
        <w:t>Může se vám snadno stát, že dojdete</w:t>
      </w:r>
      <w:r w:rsidR="00452941" w:rsidRPr="00C33827">
        <w:rPr>
          <w:sz w:val="20"/>
          <w:szCs w:val="20"/>
        </w:rPr>
        <w:t xml:space="preserve"> k </w:t>
      </w:r>
      <w:r w:rsidRPr="00C33827">
        <w:rPr>
          <w:sz w:val="20"/>
          <w:szCs w:val="20"/>
        </w:rPr>
        <w:t>závěru, že téma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té podobě, jak jste si ho vymysleli, je sice nesporně zajímavé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přínosné, jeho realizace je ale nad vaše možnosti. Pak nezbývá, než téma vhodným způsobem zjednodušit, zvolit si menší cíl, případně začít</w:t>
      </w:r>
      <w:r w:rsidR="00452941" w:rsidRPr="00C33827">
        <w:rPr>
          <w:sz w:val="20"/>
          <w:szCs w:val="20"/>
        </w:rPr>
        <w:t xml:space="preserve"> s </w:t>
      </w:r>
      <w:r w:rsidRPr="00C33827">
        <w:rPr>
          <w:sz w:val="20"/>
          <w:szCs w:val="20"/>
        </w:rPr>
        <w:t xml:space="preserve">výběrem znovu od začátku. </w:t>
      </w:r>
    </w:p>
    <w:p w:rsidR="001B587B" w:rsidRPr="00C33827" w:rsidRDefault="001B587B" w:rsidP="006D136F">
      <w:pPr>
        <w:pStyle w:val="Odstavecseseznamem"/>
        <w:numPr>
          <w:ilvl w:val="0"/>
          <w:numId w:val="1"/>
        </w:numPr>
        <w:spacing w:before="480" w:after="0" w:line="240" w:lineRule="auto"/>
        <w:ind w:left="714" w:hanging="357"/>
        <w:contextualSpacing w:val="0"/>
        <w:rPr>
          <w:b/>
          <w:sz w:val="20"/>
          <w:szCs w:val="20"/>
        </w:rPr>
      </w:pPr>
      <w:r w:rsidRPr="00C33827">
        <w:rPr>
          <w:b/>
          <w:sz w:val="20"/>
          <w:szCs w:val="20"/>
        </w:rPr>
        <w:t>Najděte si konzultanta</w:t>
      </w:r>
    </w:p>
    <w:p w:rsidR="001B587B" w:rsidRPr="00C33827" w:rsidRDefault="001B587B" w:rsidP="00A260AF">
      <w:pPr>
        <w:pStyle w:val="Odstavecseseznamem"/>
        <w:jc w:val="both"/>
        <w:rPr>
          <w:sz w:val="20"/>
          <w:szCs w:val="20"/>
        </w:rPr>
      </w:pPr>
      <w:r w:rsidRPr="00C33827">
        <w:rPr>
          <w:sz w:val="20"/>
          <w:szCs w:val="20"/>
        </w:rPr>
        <w:t>Tvorba ročníkové práce je samozřejmě samostatná, je ale povoleno mít</w:t>
      </w:r>
      <w:r w:rsidR="00452941" w:rsidRPr="00C33827">
        <w:rPr>
          <w:sz w:val="20"/>
          <w:szCs w:val="20"/>
        </w:rPr>
        <w:t xml:space="preserve"> k </w:t>
      </w:r>
      <w:r w:rsidRPr="00C33827">
        <w:rPr>
          <w:sz w:val="20"/>
          <w:szCs w:val="20"/>
        </w:rPr>
        <w:t>ní odborného konzultanta. Při jeho výběru můžete sáhnout do pedagogického sboru vaší školy, vybírat mezi odborníky</w:t>
      </w:r>
      <w:r w:rsidR="00452941" w:rsidRPr="00C33827">
        <w:rPr>
          <w:sz w:val="20"/>
          <w:szCs w:val="20"/>
        </w:rPr>
        <w:t xml:space="preserve"> z </w:t>
      </w:r>
      <w:r w:rsidRPr="00C33827">
        <w:rPr>
          <w:sz w:val="20"/>
          <w:szCs w:val="20"/>
        </w:rPr>
        <w:t>průmyslu nebo</w:t>
      </w:r>
      <w:r w:rsidR="00452941" w:rsidRPr="00C33827">
        <w:rPr>
          <w:sz w:val="20"/>
          <w:szCs w:val="20"/>
        </w:rPr>
        <w:t xml:space="preserve"> z </w:t>
      </w:r>
      <w:r w:rsidRPr="00C33827">
        <w:rPr>
          <w:sz w:val="20"/>
          <w:szCs w:val="20"/>
        </w:rPr>
        <w:t>vysokých škol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ústavů Akademie věd ve vašem okolí. Konzultant vám může pomoci již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prvních fázích vaší práce, tedy při volbě tématu. Ve finálních fázích práce pak slouží jako první oponent; relativně nezaujatým zrakem pročítá váš text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dává vám první připomínky.</w:t>
      </w:r>
    </w:p>
    <w:p w:rsidR="00D26B17" w:rsidRPr="00C33827" w:rsidRDefault="00D26B17" w:rsidP="006D136F">
      <w:pPr>
        <w:pStyle w:val="Odstavecseseznamem"/>
        <w:numPr>
          <w:ilvl w:val="0"/>
          <w:numId w:val="1"/>
        </w:numPr>
        <w:spacing w:before="480" w:after="0" w:line="240" w:lineRule="auto"/>
        <w:ind w:left="714" w:hanging="357"/>
        <w:contextualSpacing w:val="0"/>
        <w:rPr>
          <w:b/>
          <w:sz w:val="20"/>
          <w:szCs w:val="20"/>
        </w:rPr>
      </w:pPr>
      <w:r w:rsidRPr="00C33827">
        <w:rPr>
          <w:b/>
          <w:sz w:val="20"/>
          <w:szCs w:val="20"/>
        </w:rPr>
        <w:t xml:space="preserve">Doporučená struktura práce </w:t>
      </w:r>
    </w:p>
    <w:p w:rsidR="00D26B17" w:rsidRPr="00C33827" w:rsidRDefault="00D26B17" w:rsidP="00A260AF">
      <w:pPr>
        <w:pStyle w:val="Odstavecseseznamem"/>
        <w:jc w:val="both"/>
        <w:rPr>
          <w:sz w:val="20"/>
          <w:szCs w:val="20"/>
        </w:rPr>
      </w:pPr>
      <w:r w:rsidRPr="00C33827">
        <w:rPr>
          <w:sz w:val="20"/>
          <w:szCs w:val="20"/>
        </w:rPr>
        <w:t xml:space="preserve">Ročníková </w:t>
      </w:r>
      <w:r w:rsidR="00A260AF" w:rsidRPr="00C33827">
        <w:rPr>
          <w:sz w:val="20"/>
          <w:szCs w:val="20"/>
        </w:rPr>
        <w:t xml:space="preserve">práce </w:t>
      </w:r>
      <w:r w:rsidRPr="00C33827">
        <w:rPr>
          <w:sz w:val="20"/>
          <w:szCs w:val="20"/>
        </w:rPr>
        <w:t>musí splnit určité formální náležitosti, i na její obsah jsou ovšem kladeny určité nároky.  Tedy co všechno má obsahovat vlastní text práce, co jednotlivé části textu obsahují,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jakém jsou obvykle řazeny pořadí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 xml:space="preserve">jak na sebe navazují: </w:t>
      </w:r>
    </w:p>
    <w:p w:rsidR="00C33827" w:rsidRDefault="00D26B17" w:rsidP="00A260AF">
      <w:pPr>
        <w:pStyle w:val="Odstavecseseznamem"/>
        <w:jc w:val="both"/>
        <w:rPr>
          <w:b/>
          <w:sz w:val="20"/>
          <w:szCs w:val="20"/>
        </w:rPr>
      </w:pPr>
      <w:r w:rsidRPr="00C33827">
        <w:rPr>
          <w:b/>
          <w:sz w:val="20"/>
          <w:szCs w:val="20"/>
        </w:rPr>
        <w:t>Úvod práce</w:t>
      </w:r>
      <w:r w:rsidR="00452941" w:rsidRPr="00C33827">
        <w:rPr>
          <w:b/>
          <w:sz w:val="20"/>
          <w:szCs w:val="20"/>
        </w:rPr>
        <w:t xml:space="preserve"> –</w:t>
      </w:r>
      <w:r w:rsidRPr="00C33827">
        <w:rPr>
          <w:sz w:val="20"/>
          <w:szCs w:val="20"/>
        </w:rPr>
        <w:t xml:space="preserve"> první kapitola práce obsahuje úvod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klasickém slova smyslu. Nejprve stručně definujte, čím se ve své práci hodláte zabývat</w:t>
      </w:r>
      <w:r w:rsidR="004C24F3" w:rsidRPr="00C33827">
        <w:rPr>
          <w:sz w:val="20"/>
          <w:szCs w:val="20"/>
        </w:rPr>
        <w:t>.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souvislosti</w:t>
      </w:r>
      <w:r w:rsidR="00452941" w:rsidRPr="00C33827">
        <w:rPr>
          <w:sz w:val="20"/>
          <w:szCs w:val="20"/>
        </w:rPr>
        <w:t xml:space="preserve"> s </w:t>
      </w:r>
      <w:r w:rsidRPr="00C33827">
        <w:rPr>
          <w:sz w:val="20"/>
          <w:szCs w:val="20"/>
        </w:rPr>
        <w:t>tím si musíte položit určité cíle, kterých chcete dosáhnout. Ani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případě definice cílů</w:t>
      </w:r>
      <w:r w:rsidR="00684E9B" w:rsidRPr="00C33827">
        <w:rPr>
          <w:sz w:val="20"/>
          <w:szCs w:val="20"/>
        </w:rPr>
        <w:t xml:space="preserve"> se moc nerozepisujte, buďte struční, ale jasní</w:t>
      </w:r>
      <w:r w:rsidR="00452941" w:rsidRPr="00C33827">
        <w:rPr>
          <w:sz w:val="20"/>
          <w:szCs w:val="20"/>
        </w:rPr>
        <w:t xml:space="preserve"> a </w:t>
      </w:r>
      <w:r w:rsidR="00684E9B" w:rsidRPr="00C33827">
        <w:rPr>
          <w:sz w:val="20"/>
          <w:szCs w:val="20"/>
        </w:rPr>
        <w:t>srozumitelní. Součástí úvodu může být také vysvětlení důvodů, které vás</w:t>
      </w:r>
      <w:r w:rsidR="00452941" w:rsidRPr="00C33827">
        <w:rPr>
          <w:sz w:val="20"/>
          <w:szCs w:val="20"/>
        </w:rPr>
        <w:t xml:space="preserve"> k </w:t>
      </w:r>
      <w:r w:rsidR="00684E9B" w:rsidRPr="00C33827">
        <w:rPr>
          <w:sz w:val="20"/>
          <w:szCs w:val="20"/>
        </w:rPr>
        <w:t>volbě tématu vedly. Stručně to popište, můžete být lehce osobní. Celkový rozsah úvodu by neměl překročit jednu stranu</w:t>
      </w:r>
      <w:r w:rsidR="004C24F3" w:rsidRPr="00C33827">
        <w:rPr>
          <w:sz w:val="20"/>
          <w:szCs w:val="20"/>
        </w:rPr>
        <w:t>.</w:t>
      </w:r>
      <w:r w:rsidR="004C24F3" w:rsidRPr="00C33827">
        <w:rPr>
          <w:b/>
          <w:sz w:val="20"/>
          <w:szCs w:val="20"/>
        </w:rPr>
        <w:t xml:space="preserve"> </w:t>
      </w:r>
    </w:p>
    <w:p w:rsidR="009246E3" w:rsidRPr="00C33827" w:rsidRDefault="00684E9B" w:rsidP="00A260AF">
      <w:pPr>
        <w:pStyle w:val="Odstavecseseznamem"/>
        <w:jc w:val="both"/>
        <w:rPr>
          <w:sz w:val="20"/>
          <w:szCs w:val="20"/>
        </w:rPr>
      </w:pPr>
      <w:r w:rsidRPr="00C33827">
        <w:rPr>
          <w:b/>
          <w:sz w:val="20"/>
          <w:szCs w:val="20"/>
        </w:rPr>
        <w:t>Teoretický úvod</w:t>
      </w:r>
      <w:r w:rsidR="00452941" w:rsidRPr="00C33827">
        <w:rPr>
          <w:b/>
          <w:sz w:val="20"/>
          <w:szCs w:val="20"/>
        </w:rPr>
        <w:t xml:space="preserve"> –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další části práce už se zabýváte přímo zvoleným tématem. Postupně definujete, čemu se budete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práci věnovat, zužujete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 xml:space="preserve">zpřesňujete zvolené téma. </w:t>
      </w:r>
      <w:r w:rsidR="004C24F3" w:rsidRPr="00C33827">
        <w:rPr>
          <w:sz w:val="20"/>
          <w:szCs w:val="20"/>
        </w:rPr>
        <w:t>T</w:t>
      </w:r>
      <w:r w:rsidRPr="00C33827">
        <w:rPr>
          <w:sz w:val="20"/>
          <w:szCs w:val="20"/>
        </w:rPr>
        <w:t>ato kapitola by měla být plná odkazů, citací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parafrází</w:t>
      </w:r>
      <w:r w:rsidR="004C24F3" w:rsidRPr="00C33827">
        <w:rPr>
          <w:sz w:val="20"/>
          <w:szCs w:val="20"/>
        </w:rPr>
        <w:t xml:space="preserve">. </w:t>
      </w:r>
      <w:r w:rsidR="009246E3" w:rsidRPr="00C33827">
        <w:rPr>
          <w:sz w:val="20"/>
          <w:szCs w:val="20"/>
        </w:rPr>
        <w:t xml:space="preserve">Teoretický úvod by </w:t>
      </w:r>
      <w:r w:rsidRPr="00C33827">
        <w:rPr>
          <w:sz w:val="20"/>
          <w:szCs w:val="20"/>
        </w:rPr>
        <w:t>měl prezentovat, co o vašem problému vyzkoumali jiní lidé před vámi</w:t>
      </w:r>
      <w:r w:rsidR="004C24F3" w:rsidRPr="00C33827">
        <w:rPr>
          <w:sz w:val="20"/>
          <w:szCs w:val="20"/>
        </w:rPr>
        <w:t>.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této kapitole by se také měly objevit všechny definice pojmů, se kterými budete nadále pracovat</w:t>
      </w:r>
      <w:r w:rsidR="004C24F3" w:rsidRPr="00C33827">
        <w:rPr>
          <w:sz w:val="20"/>
          <w:szCs w:val="20"/>
        </w:rPr>
        <w:t>.</w:t>
      </w:r>
    </w:p>
    <w:p w:rsidR="00C33827" w:rsidRDefault="006A2FCA" w:rsidP="00A260AF">
      <w:pPr>
        <w:pStyle w:val="Odstavecseseznamem"/>
        <w:jc w:val="both"/>
        <w:rPr>
          <w:sz w:val="20"/>
          <w:szCs w:val="20"/>
        </w:rPr>
      </w:pPr>
      <w:r w:rsidRPr="00C33827">
        <w:rPr>
          <w:b/>
          <w:sz w:val="20"/>
          <w:szCs w:val="20"/>
        </w:rPr>
        <w:t>Metodologie</w:t>
      </w:r>
      <w:r w:rsidR="00C33827">
        <w:rPr>
          <w:b/>
          <w:sz w:val="20"/>
          <w:szCs w:val="20"/>
        </w:rPr>
        <w:t xml:space="preserve"> - </w:t>
      </w:r>
      <w:r w:rsidRPr="00C33827">
        <w:rPr>
          <w:sz w:val="20"/>
          <w:szCs w:val="20"/>
        </w:rPr>
        <w:t>je potřeba vysvětlit, jakou metodu budete ve své práci používat.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případě technických prací na tomto místě shrnete postup návrhu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výroby příslušného výrobku. U prací založených na laboratorních pokusech je zase vhodné popsat, jak budou experimenty probíhat, jaké</w:t>
      </w:r>
      <w:r w:rsidR="00452941" w:rsidRPr="00C33827">
        <w:rPr>
          <w:sz w:val="20"/>
          <w:szCs w:val="20"/>
        </w:rPr>
        <w:t xml:space="preserve"> k </w:t>
      </w:r>
      <w:r w:rsidRPr="00C33827">
        <w:rPr>
          <w:sz w:val="20"/>
          <w:szCs w:val="20"/>
        </w:rPr>
        <w:t>tomu využijete přístroje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jak budete získané výsledky vyhodnocovat. Práce využívající dotazníkového šetření musí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této kapitole obsahovat popis tvorby dotazníku od hypotéz ke konkrétním otázkám, způsob výběru vzorku respondentů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 xml:space="preserve">postup, jakým budete sbírat data. </w:t>
      </w:r>
    </w:p>
    <w:p w:rsidR="004C24F3" w:rsidRPr="00C33827" w:rsidRDefault="006A2FCA" w:rsidP="00A260AF">
      <w:pPr>
        <w:pStyle w:val="Odstavecseseznamem"/>
        <w:jc w:val="both"/>
        <w:rPr>
          <w:sz w:val="20"/>
          <w:szCs w:val="20"/>
        </w:rPr>
      </w:pPr>
      <w:r w:rsidRPr="00C33827">
        <w:rPr>
          <w:b/>
          <w:sz w:val="20"/>
          <w:szCs w:val="20"/>
        </w:rPr>
        <w:t>Praktická část</w:t>
      </w:r>
      <w:r w:rsidR="00452941" w:rsidRPr="00C33827">
        <w:rPr>
          <w:b/>
          <w:sz w:val="20"/>
          <w:szCs w:val="20"/>
        </w:rPr>
        <w:t xml:space="preserve"> –</w:t>
      </w:r>
      <w:r w:rsidR="00452941" w:rsidRPr="00C33827">
        <w:rPr>
          <w:sz w:val="20"/>
          <w:szCs w:val="20"/>
        </w:rPr>
        <w:t xml:space="preserve"> </w:t>
      </w:r>
      <w:r w:rsidRPr="00C33827">
        <w:rPr>
          <w:sz w:val="20"/>
          <w:szCs w:val="20"/>
        </w:rPr>
        <w:t xml:space="preserve">do této kapitoly patří všechno, co jste ve své práci vykonali praktického, jejím cílem je </w:t>
      </w:r>
      <w:r w:rsidR="009246E3" w:rsidRPr="00C33827">
        <w:rPr>
          <w:sz w:val="20"/>
          <w:szCs w:val="20"/>
        </w:rPr>
        <w:t>prezentovat výsledky vaší tvorby</w:t>
      </w:r>
      <w:r w:rsidRPr="00C33827">
        <w:rPr>
          <w:sz w:val="20"/>
          <w:szCs w:val="20"/>
        </w:rPr>
        <w:t xml:space="preserve">. </w:t>
      </w:r>
    </w:p>
    <w:p w:rsidR="00D26B17" w:rsidRPr="00C33827" w:rsidRDefault="006A2FCA" w:rsidP="00A260AF">
      <w:pPr>
        <w:pStyle w:val="Odstavecseseznamem"/>
        <w:jc w:val="both"/>
        <w:rPr>
          <w:sz w:val="20"/>
          <w:szCs w:val="20"/>
        </w:rPr>
      </w:pPr>
      <w:r w:rsidRPr="00C33827">
        <w:rPr>
          <w:b/>
          <w:sz w:val="20"/>
          <w:szCs w:val="20"/>
        </w:rPr>
        <w:t>Závěr</w:t>
      </w:r>
      <w:r w:rsidR="00452941" w:rsidRPr="00C33827">
        <w:rPr>
          <w:b/>
          <w:sz w:val="20"/>
          <w:szCs w:val="20"/>
        </w:rPr>
        <w:t xml:space="preserve"> –</w:t>
      </w:r>
      <w:r w:rsidR="00452941" w:rsidRPr="00C33827">
        <w:rPr>
          <w:sz w:val="20"/>
          <w:szCs w:val="20"/>
        </w:rPr>
        <w:t xml:space="preserve"> </w:t>
      </w:r>
      <w:r w:rsidRPr="00C33827">
        <w:rPr>
          <w:sz w:val="20"/>
          <w:szCs w:val="20"/>
        </w:rPr>
        <w:t>je jednou</w:t>
      </w:r>
      <w:r w:rsidR="00452941" w:rsidRPr="00C33827">
        <w:rPr>
          <w:sz w:val="20"/>
          <w:szCs w:val="20"/>
        </w:rPr>
        <w:t xml:space="preserve"> z </w:t>
      </w:r>
      <w:r w:rsidRPr="00C33827">
        <w:rPr>
          <w:sz w:val="20"/>
          <w:szCs w:val="20"/>
        </w:rPr>
        <w:t>nejdůležitějších kapitol</w:t>
      </w:r>
      <w:r w:rsidR="004C24F3" w:rsidRPr="00C33827">
        <w:rPr>
          <w:sz w:val="20"/>
          <w:szCs w:val="20"/>
        </w:rPr>
        <w:t>.</w:t>
      </w:r>
      <w:r w:rsidRPr="00C33827">
        <w:rPr>
          <w:sz w:val="20"/>
          <w:szCs w:val="20"/>
        </w:rPr>
        <w:t xml:space="preserve"> Na jednom místě přehledně shrnuje dosažené výsledky</w:t>
      </w:r>
      <w:r w:rsidR="00452941" w:rsidRPr="00C33827">
        <w:rPr>
          <w:sz w:val="20"/>
          <w:szCs w:val="20"/>
        </w:rPr>
        <w:t xml:space="preserve"> s </w:t>
      </w:r>
      <w:r w:rsidRPr="00C33827">
        <w:rPr>
          <w:sz w:val="20"/>
          <w:szCs w:val="20"/>
        </w:rPr>
        <w:t xml:space="preserve">ohledem na zvolené cíle. </w:t>
      </w:r>
      <w:r w:rsidR="004C24F3" w:rsidRPr="00C33827">
        <w:rPr>
          <w:sz w:val="20"/>
          <w:szCs w:val="20"/>
        </w:rPr>
        <w:t>P</w:t>
      </w:r>
      <w:r w:rsidRPr="00C33827">
        <w:rPr>
          <w:sz w:val="20"/>
          <w:szCs w:val="20"/>
        </w:rPr>
        <w:t>opište, čeho jste dosáhli, co se vám podařilo dokázat nebo vyvrátit.</w:t>
      </w:r>
      <w:r w:rsidR="00130B71" w:rsidRPr="00C33827">
        <w:rPr>
          <w:sz w:val="20"/>
          <w:szCs w:val="20"/>
        </w:rPr>
        <w:t xml:space="preserve"> Věty</w:t>
      </w:r>
      <w:r w:rsidR="00452941" w:rsidRPr="00C33827">
        <w:rPr>
          <w:sz w:val="20"/>
          <w:szCs w:val="20"/>
        </w:rPr>
        <w:t xml:space="preserve"> v </w:t>
      </w:r>
      <w:r w:rsidR="00130B71" w:rsidRPr="00C33827">
        <w:rPr>
          <w:sz w:val="20"/>
          <w:szCs w:val="20"/>
        </w:rPr>
        <w:t>závěru proto musí být jasné, nepříliš dlouhé</w:t>
      </w:r>
      <w:r w:rsidR="00452941" w:rsidRPr="00C33827">
        <w:rPr>
          <w:sz w:val="20"/>
          <w:szCs w:val="20"/>
        </w:rPr>
        <w:t xml:space="preserve"> a </w:t>
      </w:r>
      <w:r w:rsidR="00130B71" w:rsidRPr="00C33827">
        <w:rPr>
          <w:sz w:val="20"/>
          <w:szCs w:val="20"/>
        </w:rPr>
        <w:t>pro každého nanejvýš srozumitelné. Závěr by měl zodpovědět otázky, čeho jste dosáhli, jak jste splnili cíle vytčené</w:t>
      </w:r>
      <w:r w:rsidR="00452941" w:rsidRPr="00C33827">
        <w:rPr>
          <w:sz w:val="20"/>
          <w:szCs w:val="20"/>
        </w:rPr>
        <w:t xml:space="preserve"> v </w:t>
      </w:r>
      <w:r w:rsidR="00130B71" w:rsidRPr="00C33827">
        <w:rPr>
          <w:sz w:val="20"/>
          <w:szCs w:val="20"/>
        </w:rPr>
        <w:t>úvodu, případně co se vám nepodařilo</w:t>
      </w:r>
      <w:r w:rsidR="004C24F3" w:rsidRPr="00C33827">
        <w:rPr>
          <w:sz w:val="20"/>
          <w:szCs w:val="20"/>
        </w:rPr>
        <w:t>.</w:t>
      </w:r>
    </w:p>
    <w:p w:rsidR="009D41A6" w:rsidRPr="00C33827" w:rsidRDefault="009D41A6" w:rsidP="00A260AF">
      <w:pPr>
        <w:pStyle w:val="Odstavecseseznamem"/>
        <w:jc w:val="both"/>
        <w:rPr>
          <w:sz w:val="20"/>
          <w:szCs w:val="20"/>
        </w:rPr>
      </w:pPr>
      <w:r w:rsidRPr="00C33827">
        <w:rPr>
          <w:b/>
          <w:sz w:val="20"/>
          <w:szCs w:val="20"/>
        </w:rPr>
        <w:lastRenderedPageBreak/>
        <w:t>Diskuze</w:t>
      </w:r>
      <w:r w:rsidR="00452941" w:rsidRPr="00C33827">
        <w:rPr>
          <w:b/>
          <w:sz w:val="20"/>
          <w:szCs w:val="20"/>
        </w:rPr>
        <w:t xml:space="preserve"> –</w:t>
      </w:r>
      <w:r w:rsidR="004C24F3" w:rsidRPr="00C33827">
        <w:rPr>
          <w:b/>
          <w:sz w:val="20"/>
          <w:szCs w:val="20"/>
        </w:rPr>
        <w:t xml:space="preserve"> </w:t>
      </w:r>
      <w:r w:rsidRPr="00C33827">
        <w:rPr>
          <w:sz w:val="20"/>
          <w:szCs w:val="20"/>
        </w:rPr>
        <w:t>často se řadí do jedné kapitoly se závěrem (kapitola se pak jmenuje Závěr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 xml:space="preserve">diskuze). </w:t>
      </w:r>
      <w:r w:rsidR="00452941" w:rsidRPr="00C33827">
        <w:rPr>
          <w:sz w:val="20"/>
          <w:szCs w:val="20"/>
        </w:rPr>
        <w:t>V</w:t>
      </w:r>
      <w:r w:rsidR="004C24F3" w:rsidRPr="00C33827">
        <w:rPr>
          <w:sz w:val="20"/>
          <w:szCs w:val="20"/>
        </w:rPr>
        <w:t xml:space="preserve"> této </w:t>
      </w:r>
      <w:r w:rsidRPr="00C33827">
        <w:rPr>
          <w:sz w:val="20"/>
          <w:szCs w:val="20"/>
        </w:rPr>
        <w:t>kapitole</w:t>
      </w:r>
      <w:r w:rsidR="004C24F3" w:rsidRPr="00C33827">
        <w:rPr>
          <w:sz w:val="20"/>
          <w:szCs w:val="20"/>
        </w:rPr>
        <w:t xml:space="preserve"> </w:t>
      </w:r>
      <w:r w:rsidRPr="00C33827">
        <w:rPr>
          <w:sz w:val="20"/>
          <w:szCs w:val="20"/>
        </w:rPr>
        <w:t>naznačujete možnosti dalšího rozvoje práce. Určitě jste při své práci narazili na spoustu dalších možností, kterým jste se nemohli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časové tísni věnovat. Sepište je do diskuze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 xml:space="preserve">lehce rozviňte, proč by bylo vhodné jít právě touto cestou. </w:t>
      </w:r>
    </w:p>
    <w:p w:rsidR="009D41A6" w:rsidRPr="00C33827" w:rsidRDefault="009D41A6" w:rsidP="00A260AF">
      <w:pPr>
        <w:pStyle w:val="Odstavecseseznamem"/>
        <w:jc w:val="both"/>
        <w:rPr>
          <w:sz w:val="20"/>
          <w:szCs w:val="20"/>
        </w:rPr>
      </w:pPr>
      <w:r w:rsidRPr="00C33827">
        <w:rPr>
          <w:b/>
          <w:sz w:val="20"/>
          <w:szCs w:val="20"/>
        </w:rPr>
        <w:t>Přílohy</w:t>
      </w:r>
      <w:r w:rsidR="00452941" w:rsidRPr="00C33827">
        <w:rPr>
          <w:b/>
          <w:sz w:val="20"/>
          <w:szCs w:val="20"/>
        </w:rPr>
        <w:t xml:space="preserve"> –</w:t>
      </w:r>
      <w:r w:rsidR="00452941" w:rsidRPr="00C33827">
        <w:rPr>
          <w:sz w:val="20"/>
          <w:szCs w:val="20"/>
        </w:rPr>
        <w:t xml:space="preserve"> </w:t>
      </w:r>
      <w:r w:rsidRPr="00C33827">
        <w:rPr>
          <w:sz w:val="20"/>
          <w:szCs w:val="20"/>
        </w:rPr>
        <w:t>do příloh patří obecně řečeno všechno, co se vám nehodí do hlavního textu práce. Přílohy jsou něco navíc, text musí být srozumitelný i bez nich. Typicky se do příloh řadí různé grafy, schémata, obrázky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fotky, dále pak přepisy rozhovorů,</w:t>
      </w:r>
      <w:r w:rsidR="005B24CB" w:rsidRPr="00C33827">
        <w:rPr>
          <w:sz w:val="20"/>
          <w:szCs w:val="20"/>
        </w:rPr>
        <w:t xml:space="preserve"> fotokopie historických pramenů,</w:t>
      </w:r>
      <w:r w:rsidRPr="00C33827">
        <w:rPr>
          <w:sz w:val="20"/>
          <w:szCs w:val="20"/>
        </w:rPr>
        <w:t xml:space="preserve"> výpisy programů, vývojové diagramy nebo návrh dotazníku. </w:t>
      </w:r>
    </w:p>
    <w:p w:rsidR="0020515C" w:rsidRPr="00C33827" w:rsidRDefault="0020515C" w:rsidP="006D136F">
      <w:pPr>
        <w:pStyle w:val="Odstavecseseznamem"/>
        <w:numPr>
          <w:ilvl w:val="0"/>
          <w:numId w:val="1"/>
        </w:numPr>
        <w:spacing w:before="480" w:after="0" w:line="240" w:lineRule="auto"/>
        <w:ind w:left="714" w:hanging="357"/>
        <w:contextualSpacing w:val="0"/>
        <w:rPr>
          <w:sz w:val="20"/>
          <w:szCs w:val="20"/>
        </w:rPr>
      </w:pPr>
      <w:r w:rsidRPr="00C33827">
        <w:rPr>
          <w:b/>
          <w:sz w:val="20"/>
          <w:szCs w:val="20"/>
        </w:rPr>
        <w:t>Citace</w:t>
      </w:r>
      <w:r w:rsidR="00452941" w:rsidRPr="00C33827">
        <w:rPr>
          <w:b/>
          <w:sz w:val="20"/>
          <w:szCs w:val="20"/>
        </w:rPr>
        <w:t xml:space="preserve"> a </w:t>
      </w:r>
      <w:r w:rsidRPr="00C33827">
        <w:rPr>
          <w:b/>
          <w:sz w:val="20"/>
          <w:szCs w:val="20"/>
        </w:rPr>
        <w:t>vyhledávání informací</w:t>
      </w:r>
    </w:p>
    <w:p w:rsidR="00C01B8E" w:rsidRPr="00C33827" w:rsidRDefault="0020515C" w:rsidP="005B24CB">
      <w:pPr>
        <w:pStyle w:val="Odstavecseseznamem"/>
        <w:jc w:val="both"/>
        <w:rPr>
          <w:sz w:val="20"/>
          <w:szCs w:val="20"/>
        </w:rPr>
      </w:pPr>
      <w:r w:rsidRPr="00C33827">
        <w:rPr>
          <w:sz w:val="20"/>
          <w:szCs w:val="20"/>
        </w:rPr>
        <w:t>Citace tvoří nedílnou součást odborných textů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 xml:space="preserve">vždy bychom měli uvádět všechny zdroje, které jsme při psaní textu použili. Pokud si vypůjčíme cizí myšlenku, musíme zmínit jejího autora. Existují i situace, kdy nemusíme citovat. </w:t>
      </w:r>
      <w:r w:rsidR="00C01B8E" w:rsidRPr="00C33827">
        <w:rPr>
          <w:sz w:val="20"/>
          <w:szCs w:val="20"/>
        </w:rPr>
        <w:t>V</w:t>
      </w:r>
      <w:r w:rsidR="004C24F3" w:rsidRPr="00C33827">
        <w:rPr>
          <w:sz w:val="20"/>
          <w:szCs w:val="20"/>
        </w:rPr>
        <w:t xml:space="preserve"> okamžiku</w:t>
      </w:r>
      <w:r w:rsidR="00C01B8E" w:rsidRPr="00C33827">
        <w:rPr>
          <w:sz w:val="20"/>
          <w:szCs w:val="20"/>
        </w:rPr>
        <w:t>, kdy si nejsme jisti, citaci raději uvedeme.</w:t>
      </w:r>
    </w:p>
    <w:p w:rsidR="0015419D" w:rsidRPr="00C33827" w:rsidRDefault="0015419D" w:rsidP="006D136F">
      <w:pPr>
        <w:pStyle w:val="Odstavecseseznamem"/>
        <w:numPr>
          <w:ilvl w:val="0"/>
          <w:numId w:val="1"/>
        </w:numPr>
        <w:spacing w:before="480" w:after="0" w:line="240" w:lineRule="auto"/>
        <w:ind w:left="714" w:hanging="357"/>
        <w:contextualSpacing w:val="0"/>
        <w:rPr>
          <w:b/>
          <w:sz w:val="20"/>
          <w:szCs w:val="20"/>
        </w:rPr>
      </w:pPr>
      <w:r w:rsidRPr="00C33827">
        <w:rPr>
          <w:b/>
          <w:sz w:val="20"/>
          <w:szCs w:val="20"/>
        </w:rPr>
        <w:t xml:space="preserve">Formální úprava práce </w:t>
      </w:r>
    </w:p>
    <w:p w:rsidR="00911142" w:rsidRPr="00C33827" w:rsidRDefault="00911142" w:rsidP="00911142">
      <w:pPr>
        <w:pStyle w:val="Odstavecseseznamem"/>
        <w:jc w:val="both"/>
        <w:rPr>
          <w:sz w:val="20"/>
          <w:szCs w:val="20"/>
        </w:rPr>
      </w:pPr>
    </w:p>
    <w:p w:rsidR="0015419D" w:rsidRPr="00C33827" w:rsidRDefault="0015419D" w:rsidP="00911142">
      <w:pPr>
        <w:pStyle w:val="Odstavecseseznamem"/>
        <w:jc w:val="both"/>
        <w:rPr>
          <w:sz w:val="20"/>
          <w:szCs w:val="20"/>
        </w:rPr>
      </w:pPr>
      <w:r w:rsidRPr="00C33827">
        <w:rPr>
          <w:sz w:val="20"/>
          <w:szCs w:val="20"/>
        </w:rPr>
        <w:t>Struktura práce:</w:t>
      </w:r>
    </w:p>
    <w:p w:rsidR="0015419D" w:rsidRPr="00C33827" w:rsidRDefault="00911142" w:rsidP="00911142">
      <w:pPr>
        <w:ind w:left="720"/>
        <w:jc w:val="both"/>
        <w:rPr>
          <w:sz w:val="20"/>
          <w:szCs w:val="20"/>
        </w:rPr>
      </w:pPr>
      <w:r w:rsidRPr="00C33827">
        <w:rPr>
          <w:b/>
          <w:sz w:val="20"/>
          <w:szCs w:val="20"/>
        </w:rPr>
        <w:t xml:space="preserve">1. </w:t>
      </w:r>
      <w:r w:rsidR="0015419D" w:rsidRPr="00C33827">
        <w:rPr>
          <w:b/>
          <w:sz w:val="20"/>
          <w:szCs w:val="20"/>
        </w:rPr>
        <w:t>Obálka</w:t>
      </w:r>
      <w:r w:rsidR="0015419D" w:rsidRPr="00C33827">
        <w:rPr>
          <w:sz w:val="20"/>
          <w:szCs w:val="20"/>
        </w:rPr>
        <w:t xml:space="preserve"> – obsahuje název</w:t>
      </w:r>
      <w:r w:rsidR="00CC7E00" w:rsidRPr="00C33827">
        <w:rPr>
          <w:sz w:val="20"/>
          <w:szCs w:val="20"/>
        </w:rPr>
        <w:t xml:space="preserve"> </w:t>
      </w:r>
      <w:r w:rsidR="0015419D" w:rsidRPr="00C33827">
        <w:rPr>
          <w:sz w:val="20"/>
          <w:szCs w:val="20"/>
        </w:rPr>
        <w:t>práce,</w:t>
      </w:r>
      <w:r w:rsidRPr="00C33827">
        <w:rPr>
          <w:sz w:val="20"/>
          <w:szCs w:val="20"/>
        </w:rPr>
        <w:t xml:space="preserve"> </w:t>
      </w:r>
      <w:r w:rsidR="00CC7E00" w:rsidRPr="00C33827">
        <w:rPr>
          <w:sz w:val="20"/>
          <w:szCs w:val="20"/>
        </w:rPr>
        <w:t>jména autora</w:t>
      </w:r>
      <w:r w:rsidR="0015419D" w:rsidRPr="00C33827">
        <w:rPr>
          <w:sz w:val="20"/>
          <w:szCs w:val="20"/>
        </w:rPr>
        <w:t>, místo</w:t>
      </w:r>
      <w:r w:rsidR="00452941" w:rsidRPr="00C33827">
        <w:rPr>
          <w:sz w:val="20"/>
          <w:szCs w:val="20"/>
        </w:rPr>
        <w:t xml:space="preserve"> a </w:t>
      </w:r>
      <w:r w:rsidR="0015419D" w:rsidRPr="00C33827">
        <w:rPr>
          <w:sz w:val="20"/>
          <w:szCs w:val="20"/>
        </w:rPr>
        <w:t>rok napsání. Je to list pod průhlednou deskou kroužkové vazby, případně vysázený text na pevné knižní vazbě.</w:t>
      </w:r>
    </w:p>
    <w:p w:rsidR="0015419D" w:rsidRPr="00C33827" w:rsidRDefault="0015419D" w:rsidP="00801BF5">
      <w:pPr>
        <w:ind w:left="720"/>
        <w:jc w:val="both"/>
        <w:rPr>
          <w:sz w:val="20"/>
          <w:szCs w:val="20"/>
        </w:rPr>
      </w:pPr>
      <w:r w:rsidRPr="00C33827">
        <w:rPr>
          <w:b/>
          <w:sz w:val="20"/>
          <w:szCs w:val="20"/>
        </w:rPr>
        <w:t>2.</w:t>
      </w:r>
      <w:r w:rsidR="00801BF5" w:rsidRPr="00C33827">
        <w:rPr>
          <w:b/>
          <w:sz w:val="20"/>
          <w:szCs w:val="20"/>
        </w:rPr>
        <w:t xml:space="preserve"> </w:t>
      </w:r>
      <w:r w:rsidRPr="00C33827">
        <w:rPr>
          <w:b/>
          <w:sz w:val="20"/>
          <w:szCs w:val="20"/>
        </w:rPr>
        <w:t>Titulní list/patitul</w:t>
      </w:r>
      <w:r w:rsidRPr="00C33827">
        <w:rPr>
          <w:sz w:val="20"/>
          <w:szCs w:val="20"/>
        </w:rPr>
        <w:t xml:space="preserve"> – obsahuje údaje</w:t>
      </w:r>
      <w:r w:rsidR="00452941" w:rsidRPr="00C33827">
        <w:rPr>
          <w:sz w:val="20"/>
          <w:szCs w:val="20"/>
        </w:rPr>
        <w:t xml:space="preserve"> z </w:t>
      </w:r>
      <w:r w:rsidRPr="00C33827">
        <w:rPr>
          <w:sz w:val="20"/>
          <w:szCs w:val="20"/>
        </w:rPr>
        <w:t>obálky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 xml:space="preserve">navíc </w:t>
      </w:r>
      <w:r w:rsidR="00801BF5" w:rsidRPr="00C33827">
        <w:rPr>
          <w:sz w:val="20"/>
          <w:szCs w:val="20"/>
        </w:rPr>
        <w:t>jméno</w:t>
      </w:r>
      <w:r w:rsidRPr="00C33827">
        <w:rPr>
          <w:sz w:val="20"/>
          <w:szCs w:val="20"/>
        </w:rPr>
        <w:t xml:space="preserve"> školy autora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vedoucího práce (konzultanta).</w:t>
      </w:r>
    </w:p>
    <w:p w:rsidR="0015419D" w:rsidRPr="00C33827" w:rsidRDefault="0015419D" w:rsidP="00801BF5">
      <w:pPr>
        <w:ind w:left="720"/>
        <w:jc w:val="both"/>
        <w:rPr>
          <w:sz w:val="20"/>
          <w:szCs w:val="20"/>
        </w:rPr>
      </w:pPr>
      <w:r w:rsidRPr="00C33827">
        <w:rPr>
          <w:b/>
          <w:sz w:val="20"/>
          <w:szCs w:val="20"/>
        </w:rPr>
        <w:t>3. Čestné prohlášení</w:t>
      </w:r>
      <w:r w:rsidR="00452941" w:rsidRPr="00C33827">
        <w:rPr>
          <w:b/>
          <w:sz w:val="20"/>
          <w:szCs w:val="20"/>
        </w:rPr>
        <w:t xml:space="preserve"> a </w:t>
      </w:r>
      <w:r w:rsidRPr="00C33827">
        <w:rPr>
          <w:b/>
          <w:sz w:val="20"/>
          <w:szCs w:val="20"/>
        </w:rPr>
        <w:t>poděkování</w:t>
      </w:r>
      <w:r w:rsidRPr="00C33827">
        <w:rPr>
          <w:sz w:val="20"/>
          <w:szCs w:val="20"/>
        </w:rPr>
        <w:t xml:space="preserve"> – práce musí obsahovat čestné prohlášení o autorství příp. i shodnosti tištěné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elektronické podoby. To potvrdíte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tištěné verzi svým podpisem. Na tomto nebo samostatném listu můžete uvést poděkování.</w:t>
      </w:r>
    </w:p>
    <w:p w:rsidR="00A44E64" w:rsidRPr="00C33827" w:rsidRDefault="0015419D" w:rsidP="00801BF5">
      <w:pPr>
        <w:ind w:left="720"/>
        <w:jc w:val="both"/>
        <w:rPr>
          <w:sz w:val="20"/>
          <w:szCs w:val="20"/>
        </w:rPr>
      </w:pPr>
      <w:r w:rsidRPr="00C33827">
        <w:rPr>
          <w:b/>
          <w:sz w:val="20"/>
          <w:szCs w:val="20"/>
        </w:rPr>
        <w:t>4. Anotace</w:t>
      </w:r>
      <w:r w:rsidR="00452941" w:rsidRPr="00C33827">
        <w:rPr>
          <w:b/>
          <w:sz w:val="20"/>
          <w:szCs w:val="20"/>
        </w:rPr>
        <w:t xml:space="preserve"> a </w:t>
      </w:r>
      <w:r w:rsidRPr="00C33827">
        <w:rPr>
          <w:b/>
          <w:sz w:val="20"/>
          <w:szCs w:val="20"/>
        </w:rPr>
        <w:t xml:space="preserve">klíčová slova </w:t>
      </w:r>
      <w:r w:rsidRPr="00C33827">
        <w:rPr>
          <w:sz w:val="20"/>
          <w:szCs w:val="20"/>
        </w:rPr>
        <w:t xml:space="preserve">– obsahuje stručné shrnutí práce. Doporučená délka je uváděná do 10 vět nebo do 250 slov. </w:t>
      </w:r>
    </w:p>
    <w:p w:rsidR="00A44E64" w:rsidRPr="00C33827" w:rsidRDefault="0015419D" w:rsidP="00801BF5">
      <w:pPr>
        <w:ind w:left="720"/>
        <w:jc w:val="both"/>
        <w:rPr>
          <w:sz w:val="20"/>
          <w:szCs w:val="20"/>
        </w:rPr>
      </w:pPr>
      <w:r w:rsidRPr="00C33827">
        <w:rPr>
          <w:b/>
          <w:sz w:val="20"/>
          <w:szCs w:val="20"/>
        </w:rPr>
        <w:t>5. Obsah</w:t>
      </w:r>
      <w:r w:rsidRPr="00C33827">
        <w:rPr>
          <w:sz w:val="20"/>
          <w:szCs w:val="20"/>
        </w:rPr>
        <w:t xml:space="preserve"> –</w:t>
      </w:r>
      <w:r w:rsidR="00C33827" w:rsidRPr="00C33827">
        <w:rPr>
          <w:sz w:val="20"/>
          <w:szCs w:val="20"/>
        </w:rPr>
        <w:t xml:space="preserve"> </w:t>
      </w:r>
      <w:r w:rsidR="00801BF5" w:rsidRPr="00C33827">
        <w:rPr>
          <w:sz w:val="20"/>
          <w:szCs w:val="20"/>
        </w:rPr>
        <w:t>začíná kapitolou Ú</w:t>
      </w:r>
      <w:r w:rsidRPr="00C33827">
        <w:rPr>
          <w:sz w:val="20"/>
          <w:szCs w:val="20"/>
        </w:rPr>
        <w:t xml:space="preserve">vod. Práce se čísluje od titulního listu, ale první číslo je viditelné až od strany, na které je uveden obsah. </w:t>
      </w:r>
    </w:p>
    <w:p w:rsidR="00A44E64" w:rsidRPr="00C33827" w:rsidRDefault="0015419D" w:rsidP="00801BF5">
      <w:pPr>
        <w:ind w:left="720"/>
        <w:jc w:val="both"/>
        <w:rPr>
          <w:sz w:val="20"/>
          <w:szCs w:val="20"/>
        </w:rPr>
      </w:pPr>
      <w:r w:rsidRPr="00C33827">
        <w:rPr>
          <w:b/>
          <w:sz w:val="20"/>
          <w:szCs w:val="20"/>
        </w:rPr>
        <w:t xml:space="preserve">6. Vlastní práce (úvod, tělo, </w:t>
      </w:r>
      <w:proofErr w:type="gramStart"/>
      <w:r w:rsidRPr="00C33827">
        <w:rPr>
          <w:b/>
          <w:sz w:val="20"/>
          <w:szCs w:val="20"/>
        </w:rPr>
        <w:t>závěr)</w:t>
      </w:r>
      <w:r w:rsidRPr="00C33827">
        <w:rPr>
          <w:sz w:val="20"/>
          <w:szCs w:val="20"/>
        </w:rPr>
        <w:t xml:space="preserve"> –</w:t>
      </w:r>
      <w:r w:rsidR="00C33827" w:rsidRPr="00C33827">
        <w:rPr>
          <w:sz w:val="20"/>
          <w:szCs w:val="20"/>
        </w:rPr>
        <w:t>d</w:t>
      </w:r>
      <w:r w:rsidRPr="00C33827">
        <w:rPr>
          <w:sz w:val="20"/>
          <w:szCs w:val="20"/>
        </w:rPr>
        <w:t>oporuče</w:t>
      </w:r>
      <w:r w:rsidR="00A44E64" w:rsidRPr="00C33827">
        <w:rPr>
          <w:sz w:val="20"/>
          <w:szCs w:val="20"/>
        </w:rPr>
        <w:t>ný</w:t>
      </w:r>
      <w:proofErr w:type="gramEnd"/>
      <w:r w:rsidR="00A44E64" w:rsidRPr="00C33827">
        <w:rPr>
          <w:sz w:val="20"/>
          <w:szCs w:val="20"/>
        </w:rPr>
        <w:t xml:space="preserve"> rozsah je 10</w:t>
      </w:r>
      <w:r w:rsidRPr="00C33827">
        <w:rPr>
          <w:sz w:val="20"/>
          <w:szCs w:val="20"/>
        </w:rPr>
        <w:t xml:space="preserve"> – 30 stran samotného textu </w:t>
      </w:r>
    </w:p>
    <w:p w:rsidR="00A44E64" w:rsidRPr="00C33827" w:rsidRDefault="00A44E64" w:rsidP="00801BF5">
      <w:pPr>
        <w:ind w:left="720"/>
        <w:jc w:val="both"/>
        <w:rPr>
          <w:sz w:val="20"/>
          <w:szCs w:val="20"/>
        </w:rPr>
      </w:pPr>
      <w:r w:rsidRPr="00C33827">
        <w:rPr>
          <w:b/>
          <w:sz w:val="20"/>
          <w:szCs w:val="20"/>
        </w:rPr>
        <w:t>7. Použitá literatura</w:t>
      </w:r>
      <w:r w:rsidRPr="00C33827">
        <w:rPr>
          <w:sz w:val="20"/>
          <w:szCs w:val="20"/>
        </w:rPr>
        <w:t xml:space="preserve"> – jste povinni uvést všechny zdroje informací.</w:t>
      </w:r>
    </w:p>
    <w:p w:rsidR="00A44E64" w:rsidRPr="00C33827" w:rsidRDefault="00A44E64" w:rsidP="00801BF5">
      <w:pPr>
        <w:ind w:left="720"/>
        <w:jc w:val="both"/>
        <w:rPr>
          <w:sz w:val="20"/>
          <w:szCs w:val="20"/>
        </w:rPr>
      </w:pPr>
      <w:r w:rsidRPr="00C33827">
        <w:rPr>
          <w:b/>
          <w:sz w:val="20"/>
          <w:szCs w:val="20"/>
        </w:rPr>
        <w:t>8. Seznam použitých symbolů</w:t>
      </w:r>
      <w:r w:rsidR="00452941" w:rsidRPr="00C33827">
        <w:rPr>
          <w:b/>
          <w:sz w:val="20"/>
          <w:szCs w:val="20"/>
        </w:rPr>
        <w:t xml:space="preserve"> a </w:t>
      </w:r>
      <w:r w:rsidRPr="00C33827">
        <w:rPr>
          <w:b/>
          <w:sz w:val="20"/>
          <w:szCs w:val="20"/>
        </w:rPr>
        <w:t>zkratek</w:t>
      </w:r>
      <w:r w:rsidRPr="00C33827">
        <w:rPr>
          <w:sz w:val="20"/>
          <w:szCs w:val="20"/>
        </w:rPr>
        <w:t xml:space="preserve"> – pokud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práci používáte zkratky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symboly, které nemusí být všem jasné, nebo jen chcete zlepšit srozumitelnost textu, použijte tyto seznamy. Uvádějí se na začátku nebo na konci práce.</w:t>
      </w:r>
    </w:p>
    <w:p w:rsidR="0015419D" w:rsidRPr="00C33827" w:rsidRDefault="00A44E64" w:rsidP="00801BF5">
      <w:pPr>
        <w:ind w:left="720"/>
        <w:jc w:val="both"/>
        <w:rPr>
          <w:sz w:val="20"/>
          <w:szCs w:val="20"/>
        </w:rPr>
      </w:pPr>
      <w:r w:rsidRPr="00C33827">
        <w:rPr>
          <w:b/>
          <w:sz w:val="20"/>
          <w:szCs w:val="20"/>
        </w:rPr>
        <w:t>9.</w:t>
      </w:r>
      <w:r w:rsidRPr="00C33827">
        <w:rPr>
          <w:sz w:val="20"/>
          <w:szCs w:val="20"/>
        </w:rPr>
        <w:t xml:space="preserve"> </w:t>
      </w:r>
      <w:r w:rsidRPr="00C33827">
        <w:rPr>
          <w:b/>
          <w:sz w:val="20"/>
          <w:szCs w:val="20"/>
        </w:rPr>
        <w:t>Přílohy</w:t>
      </w:r>
      <w:r w:rsidRPr="00C33827">
        <w:rPr>
          <w:sz w:val="20"/>
          <w:szCs w:val="20"/>
        </w:rPr>
        <w:t xml:space="preserve"> –</w:t>
      </w:r>
      <w:r w:rsidR="00C33827" w:rsidRPr="00C33827">
        <w:rPr>
          <w:sz w:val="20"/>
          <w:szCs w:val="20"/>
        </w:rPr>
        <w:t xml:space="preserve"> neměly</w:t>
      </w:r>
      <w:r w:rsidRPr="00C33827">
        <w:rPr>
          <w:sz w:val="20"/>
          <w:szCs w:val="20"/>
        </w:rPr>
        <w:t xml:space="preserve"> by svým rozsahem překročit třetinu rozsahu práce.</w:t>
      </w:r>
    </w:p>
    <w:p w:rsidR="00A44E64" w:rsidRPr="00C33827" w:rsidRDefault="00A44E64" w:rsidP="00801BF5">
      <w:pPr>
        <w:ind w:left="720"/>
        <w:jc w:val="both"/>
        <w:rPr>
          <w:sz w:val="20"/>
          <w:szCs w:val="20"/>
        </w:rPr>
      </w:pPr>
      <w:r w:rsidRPr="00C33827">
        <w:rPr>
          <w:sz w:val="20"/>
          <w:szCs w:val="20"/>
        </w:rPr>
        <w:t>Práci odevzdáváte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>1 (nebo 2, podle počtu konzultantů) tištěných verzích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 xml:space="preserve">verzi elektronické. Tištěná verze by měla být svázána, postačující je i kroužková vazba. </w:t>
      </w:r>
    </w:p>
    <w:p w:rsidR="00413B62" w:rsidRPr="00C33827" w:rsidRDefault="00413B62" w:rsidP="006D136F">
      <w:pPr>
        <w:pStyle w:val="Odstavecseseznamem"/>
        <w:numPr>
          <w:ilvl w:val="0"/>
          <w:numId w:val="1"/>
        </w:numPr>
        <w:spacing w:before="480" w:after="0" w:line="240" w:lineRule="auto"/>
        <w:ind w:left="714" w:hanging="357"/>
        <w:contextualSpacing w:val="0"/>
        <w:rPr>
          <w:sz w:val="20"/>
          <w:szCs w:val="20"/>
        </w:rPr>
      </w:pPr>
      <w:r w:rsidRPr="00C33827">
        <w:rPr>
          <w:b/>
          <w:sz w:val="20"/>
          <w:szCs w:val="20"/>
        </w:rPr>
        <w:t>Základy typografie</w:t>
      </w:r>
    </w:p>
    <w:p w:rsidR="00413B62" w:rsidRPr="00C33827" w:rsidRDefault="00413B62" w:rsidP="00801BF5">
      <w:pPr>
        <w:pStyle w:val="Odstavecseseznamem"/>
        <w:jc w:val="both"/>
        <w:rPr>
          <w:sz w:val="20"/>
          <w:szCs w:val="20"/>
        </w:rPr>
      </w:pPr>
      <w:r w:rsidRPr="00C33827">
        <w:rPr>
          <w:sz w:val="20"/>
          <w:szCs w:val="20"/>
        </w:rPr>
        <w:t>Odborné práce se píší bez citově zabarvených slov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podmiňovacího způsobu. Obrázky, grafy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tabulky se číslují, každý typ má samostatnou číselnou řadu. Popisek uvádíme pod obrázek nebo graf, ale nad tabulkou. Na všechny objekty musíte odkázat</w:t>
      </w:r>
      <w:r w:rsidR="00452941" w:rsidRPr="00C33827">
        <w:rPr>
          <w:sz w:val="20"/>
          <w:szCs w:val="20"/>
        </w:rPr>
        <w:t xml:space="preserve"> z </w:t>
      </w:r>
      <w:r w:rsidRPr="00C33827">
        <w:rPr>
          <w:sz w:val="20"/>
          <w:szCs w:val="20"/>
        </w:rPr>
        <w:t>textu názvem objektu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jeho číslem (např. tabulka 1, viz obrázek 3 apod.)</w:t>
      </w:r>
      <w:r w:rsidR="00801BF5" w:rsidRPr="00C33827">
        <w:rPr>
          <w:sz w:val="20"/>
          <w:szCs w:val="20"/>
        </w:rPr>
        <w:t>,</w:t>
      </w:r>
      <w:r w:rsidRPr="00C33827">
        <w:rPr>
          <w:sz w:val="20"/>
          <w:szCs w:val="20"/>
        </w:rPr>
        <w:t xml:space="preserve"> u obrázků, grafů i tabulek, které nejsou vaše vlastní, musí být povinně uveden zdroj. Můžete používat jakýkoliv font, doporučuje se patkový (např. </w:t>
      </w:r>
      <w:proofErr w:type="spellStart"/>
      <w:r w:rsidRPr="00C33827">
        <w:rPr>
          <w:sz w:val="20"/>
          <w:szCs w:val="20"/>
        </w:rPr>
        <w:t>Times</w:t>
      </w:r>
      <w:proofErr w:type="spellEnd"/>
      <w:r w:rsidRPr="00C33827">
        <w:rPr>
          <w:sz w:val="20"/>
          <w:szCs w:val="20"/>
        </w:rPr>
        <w:t xml:space="preserve"> New Roman). Velikost písma je nejvhodnější 10-12 bodů, řádkování 1,2- 1,5.</w:t>
      </w:r>
    </w:p>
    <w:p w:rsidR="00C33827" w:rsidRDefault="00413B62" w:rsidP="00801BF5">
      <w:pPr>
        <w:pStyle w:val="Odstavecseseznamem"/>
        <w:jc w:val="both"/>
        <w:rPr>
          <w:sz w:val="20"/>
          <w:szCs w:val="20"/>
        </w:rPr>
      </w:pPr>
      <w:r w:rsidRPr="00C33827">
        <w:rPr>
          <w:b/>
          <w:sz w:val="20"/>
          <w:szCs w:val="20"/>
        </w:rPr>
        <w:t xml:space="preserve">Grafická úprava - </w:t>
      </w:r>
      <w:r w:rsidRPr="00C33827">
        <w:rPr>
          <w:sz w:val="20"/>
          <w:szCs w:val="20"/>
        </w:rPr>
        <w:t>práce se píše na papíry formátu A4, které je možné potisknout jednostranně nebo oboustranně. Před začátkem psaní si vhodně nastavte okraje stránky tak, aby byl větší okraj u</w:t>
      </w:r>
      <w:r w:rsidR="00452941" w:rsidRPr="00C33827">
        <w:rPr>
          <w:sz w:val="20"/>
          <w:szCs w:val="20"/>
        </w:rPr>
        <w:t> </w:t>
      </w:r>
      <w:r w:rsidRPr="00C33827">
        <w:rPr>
          <w:sz w:val="20"/>
          <w:szCs w:val="20"/>
        </w:rPr>
        <w:t>hřbetu kvůli vazbě (u jednostranného tisku vlevo, u oboustranného střídavě vlevo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vpravo). Obvykle se doporučuje 3,5 cm u hřbetu</w:t>
      </w:r>
      <w:r w:rsidR="00452941" w:rsidRPr="00C33827">
        <w:rPr>
          <w:sz w:val="20"/>
          <w:szCs w:val="20"/>
        </w:rPr>
        <w:t xml:space="preserve"> a </w:t>
      </w:r>
      <w:r w:rsidRPr="00C33827">
        <w:rPr>
          <w:sz w:val="20"/>
          <w:szCs w:val="20"/>
        </w:rPr>
        <w:t>2,5 cm na ostatních stranách. Dodržujte jednotný styl</w:t>
      </w:r>
      <w:r w:rsidR="00452941" w:rsidRPr="00C33827">
        <w:rPr>
          <w:sz w:val="20"/>
          <w:szCs w:val="20"/>
        </w:rPr>
        <w:t xml:space="preserve"> v </w:t>
      </w:r>
      <w:r w:rsidRPr="00C33827">
        <w:rPr>
          <w:sz w:val="20"/>
          <w:szCs w:val="20"/>
        </w:rPr>
        <w:t xml:space="preserve">celé práci. </w:t>
      </w:r>
    </w:p>
    <w:p w:rsidR="00C33827" w:rsidRDefault="00C3382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62411" w:rsidRPr="00C33827" w:rsidRDefault="00862411" w:rsidP="006D136F">
      <w:pPr>
        <w:pStyle w:val="Odstavecseseznamem"/>
        <w:numPr>
          <w:ilvl w:val="0"/>
          <w:numId w:val="1"/>
        </w:numPr>
        <w:spacing w:before="480" w:after="240" w:line="240" w:lineRule="auto"/>
        <w:ind w:left="714" w:hanging="357"/>
        <w:contextualSpacing w:val="0"/>
        <w:rPr>
          <w:b/>
          <w:sz w:val="20"/>
          <w:szCs w:val="20"/>
        </w:rPr>
      </w:pPr>
      <w:r w:rsidRPr="00C33827">
        <w:rPr>
          <w:b/>
          <w:sz w:val="20"/>
          <w:szCs w:val="20"/>
        </w:rPr>
        <w:lastRenderedPageBreak/>
        <w:t>Termíny, doporučení</w:t>
      </w:r>
    </w:p>
    <w:tbl>
      <w:tblPr>
        <w:tblStyle w:val="Mkatabulky"/>
        <w:tblW w:w="0" w:type="auto"/>
        <w:tblInd w:w="720" w:type="dxa"/>
        <w:tblLook w:val="04A0"/>
      </w:tblPr>
      <w:tblGrid>
        <w:gridCol w:w="4567"/>
        <w:gridCol w:w="4567"/>
      </w:tblGrid>
      <w:tr w:rsidR="00452941" w:rsidRPr="00C33827" w:rsidTr="00452941">
        <w:tc>
          <w:tcPr>
            <w:tcW w:w="4567" w:type="dxa"/>
          </w:tcPr>
          <w:p w:rsidR="00452941" w:rsidRPr="00C33827" w:rsidRDefault="00452941" w:rsidP="00452941">
            <w:pPr>
              <w:pStyle w:val="Odstavecseseznamem"/>
              <w:ind w:left="0"/>
              <w:rPr>
                <w:sz w:val="20"/>
                <w:szCs w:val="20"/>
              </w:rPr>
            </w:pPr>
            <w:r w:rsidRPr="00C33827">
              <w:rPr>
                <w:sz w:val="20"/>
                <w:szCs w:val="20"/>
              </w:rPr>
              <w:t xml:space="preserve">Volba tématu (alespoň přibližného, práce nemusí mít ještě přesný název) </w:t>
            </w:r>
          </w:p>
        </w:tc>
        <w:tc>
          <w:tcPr>
            <w:tcW w:w="4567" w:type="dxa"/>
          </w:tcPr>
          <w:p w:rsidR="00452941" w:rsidRPr="00C33827" w:rsidRDefault="00452941" w:rsidP="003505D6">
            <w:pPr>
              <w:pStyle w:val="Odstavecseseznamem"/>
              <w:ind w:left="0"/>
              <w:rPr>
                <w:sz w:val="20"/>
                <w:szCs w:val="20"/>
              </w:rPr>
            </w:pPr>
            <w:r w:rsidRPr="00C33827">
              <w:rPr>
                <w:sz w:val="20"/>
                <w:szCs w:val="20"/>
              </w:rPr>
              <w:t xml:space="preserve">do konce </w:t>
            </w:r>
            <w:r w:rsidR="003505D6" w:rsidRPr="00C33827">
              <w:rPr>
                <w:sz w:val="20"/>
                <w:szCs w:val="20"/>
              </w:rPr>
              <w:t>října</w:t>
            </w:r>
          </w:p>
        </w:tc>
      </w:tr>
      <w:tr w:rsidR="00452941" w:rsidRPr="00C33827" w:rsidTr="00452941">
        <w:tc>
          <w:tcPr>
            <w:tcW w:w="4567" w:type="dxa"/>
          </w:tcPr>
          <w:p w:rsidR="00452941" w:rsidRPr="00C33827" w:rsidRDefault="00452941" w:rsidP="00452941">
            <w:pPr>
              <w:pStyle w:val="Odstavecseseznamem"/>
              <w:ind w:left="0"/>
              <w:rPr>
                <w:sz w:val="20"/>
                <w:szCs w:val="20"/>
              </w:rPr>
            </w:pPr>
            <w:r w:rsidRPr="00C33827">
              <w:rPr>
                <w:sz w:val="20"/>
                <w:szCs w:val="20"/>
              </w:rPr>
              <w:t xml:space="preserve">Výběr konzultanta, do kterého předmětu chcete práci hodnotit </w:t>
            </w:r>
          </w:p>
        </w:tc>
        <w:tc>
          <w:tcPr>
            <w:tcW w:w="4567" w:type="dxa"/>
          </w:tcPr>
          <w:p w:rsidR="00452941" w:rsidRPr="00C33827" w:rsidRDefault="00452941" w:rsidP="003505D6">
            <w:pPr>
              <w:pStyle w:val="Odstavecseseznamem"/>
              <w:ind w:left="0"/>
              <w:rPr>
                <w:sz w:val="20"/>
                <w:szCs w:val="20"/>
              </w:rPr>
            </w:pPr>
            <w:r w:rsidRPr="00C33827">
              <w:rPr>
                <w:sz w:val="20"/>
                <w:szCs w:val="20"/>
              </w:rPr>
              <w:t xml:space="preserve">do konce </w:t>
            </w:r>
            <w:r w:rsidR="003505D6" w:rsidRPr="00C33827">
              <w:rPr>
                <w:sz w:val="20"/>
                <w:szCs w:val="20"/>
              </w:rPr>
              <w:t>října</w:t>
            </w:r>
          </w:p>
        </w:tc>
      </w:tr>
      <w:tr w:rsidR="00452941" w:rsidRPr="00C33827" w:rsidTr="00452941">
        <w:tc>
          <w:tcPr>
            <w:tcW w:w="4567" w:type="dxa"/>
          </w:tcPr>
          <w:p w:rsidR="00452941" w:rsidRPr="00C33827" w:rsidRDefault="00452941" w:rsidP="00452941">
            <w:pPr>
              <w:pStyle w:val="Odstavecseseznamem"/>
              <w:ind w:left="0"/>
              <w:rPr>
                <w:sz w:val="20"/>
                <w:szCs w:val="20"/>
              </w:rPr>
            </w:pPr>
            <w:r w:rsidRPr="00C33827">
              <w:rPr>
                <w:sz w:val="20"/>
                <w:szCs w:val="20"/>
              </w:rPr>
              <w:t>Vlastní práce, práce s literaturou, sběr dat, pokusy, konzultace,…</w:t>
            </w:r>
          </w:p>
        </w:tc>
        <w:tc>
          <w:tcPr>
            <w:tcW w:w="4567" w:type="dxa"/>
          </w:tcPr>
          <w:p w:rsidR="00452941" w:rsidRPr="00C33827" w:rsidRDefault="00452941" w:rsidP="00452941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</w:tr>
      <w:tr w:rsidR="00452941" w:rsidRPr="00C33827" w:rsidTr="00452941">
        <w:tc>
          <w:tcPr>
            <w:tcW w:w="4567" w:type="dxa"/>
          </w:tcPr>
          <w:p w:rsidR="00452941" w:rsidRPr="00C33827" w:rsidRDefault="00452941" w:rsidP="00452941">
            <w:pPr>
              <w:pStyle w:val="Odstavecseseznamem"/>
              <w:ind w:left="0"/>
              <w:rPr>
                <w:sz w:val="20"/>
                <w:szCs w:val="20"/>
              </w:rPr>
            </w:pPr>
            <w:r w:rsidRPr="00C33827">
              <w:rPr>
                <w:sz w:val="20"/>
                <w:szCs w:val="20"/>
              </w:rPr>
              <w:t xml:space="preserve">Psaní, konzultace, zase psaní </w:t>
            </w:r>
          </w:p>
        </w:tc>
        <w:tc>
          <w:tcPr>
            <w:tcW w:w="4567" w:type="dxa"/>
          </w:tcPr>
          <w:p w:rsidR="00452941" w:rsidRPr="00C33827" w:rsidRDefault="00452941" w:rsidP="00452941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</w:tr>
      <w:tr w:rsidR="00452941" w:rsidRPr="00C33827" w:rsidTr="00452941">
        <w:tc>
          <w:tcPr>
            <w:tcW w:w="4567" w:type="dxa"/>
          </w:tcPr>
          <w:p w:rsidR="00452941" w:rsidRPr="00C33827" w:rsidRDefault="00452941" w:rsidP="00452941">
            <w:pPr>
              <w:pStyle w:val="Odstavecseseznamem"/>
              <w:ind w:left="0"/>
              <w:rPr>
                <w:sz w:val="20"/>
                <w:szCs w:val="20"/>
              </w:rPr>
            </w:pPr>
            <w:r w:rsidRPr="00C33827">
              <w:rPr>
                <w:sz w:val="20"/>
                <w:szCs w:val="20"/>
              </w:rPr>
              <w:t xml:space="preserve">Finální úpravy, odevzdání práce </w:t>
            </w:r>
          </w:p>
        </w:tc>
        <w:tc>
          <w:tcPr>
            <w:tcW w:w="4567" w:type="dxa"/>
          </w:tcPr>
          <w:p w:rsidR="00452941" w:rsidRPr="00C33827" w:rsidRDefault="00452941" w:rsidP="003505D6">
            <w:pPr>
              <w:pStyle w:val="Odstavecseseznamem"/>
              <w:ind w:left="0"/>
              <w:rPr>
                <w:sz w:val="20"/>
                <w:szCs w:val="20"/>
              </w:rPr>
            </w:pPr>
            <w:r w:rsidRPr="00C33827">
              <w:rPr>
                <w:sz w:val="20"/>
                <w:szCs w:val="20"/>
              </w:rPr>
              <w:t>předposlední týden v </w:t>
            </w:r>
            <w:r w:rsidR="003505D6" w:rsidRPr="00C33827">
              <w:rPr>
                <w:sz w:val="20"/>
                <w:szCs w:val="20"/>
              </w:rPr>
              <w:t>březnu</w:t>
            </w:r>
          </w:p>
        </w:tc>
      </w:tr>
      <w:tr w:rsidR="00452941" w:rsidRPr="00C33827" w:rsidTr="00452941">
        <w:tc>
          <w:tcPr>
            <w:tcW w:w="4567" w:type="dxa"/>
          </w:tcPr>
          <w:p w:rsidR="00452941" w:rsidRPr="00C33827" w:rsidRDefault="00452941" w:rsidP="00452941">
            <w:pPr>
              <w:pStyle w:val="Odstavecseseznamem"/>
              <w:ind w:left="0"/>
              <w:rPr>
                <w:sz w:val="20"/>
                <w:szCs w:val="20"/>
              </w:rPr>
            </w:pPr>
            <w:r w:rsidRPr="00C33827">
              <w:rPr>
                <w:sz w:val="20"/>
                <w:szCs w:val="20"/>
              </w:rPr>
              <w:t xml:space="preserve">Obhajoby prací </w:t>
            </w:r>
          </w:p>
        </w:tc>
        <w:tc>
          <w:tcPr>
            <w:tcW w:w="4567" w:type="dxa"/>
          </w:tcPr>
          <w:p w:rsidR="00452941" w:rsidRPr="00C33827" w:rsidRDefault="00452941" w:rsidP="00452941">
            <w:pPr>
              <w:pStyle w:val="Odstavecseseznamem"/>
              <w:ind w:left="0"/>
              <w:rPr>
                <w:sz w:val="20"/>
                <w:szCs w:val="20"/>
              </w:rPr>
            </w:pPr>
            <w:r w:rsidRPr="00C33827">
              <w:rPr>
                <w:sz w:val="20"/>
                <w:szCs w:val="20"/>
              </w:rPr>
              <w:t xml:space="preserve">konec </w:t>
            </w:r>
            <w:r w:rsidR="003505D6" w:rsidRPr="00C33827">
              <w:rPr>
                <w:sz w:val="20"/>
                <w:szCs w:val="20"/>
              </w:rPr>
              <w:t>března (začátek dubna)</w:t>
            </w:r>
            <w:bookmarkStart w:id="0" w:name="_GoBack"/>
            <w:bookmarkEnd w:id="0"/>
          </w:p>
        </w:tc>
      </w:tr>
      <w:tr w:rsidR="00452941" w:rsidRPr="00C33827" w:rsidTr="00452941">
        <w:tc>
          <w:tcPr>
            <w:tcW w:w="4567" w:type="dxa"/>
          </w:tcPr>
          <w:p w:rsidR="00452941" w:rsidRPr="00C33827" w:rsidRDefault="00452941" w:rsidP="00452941">
            <w:pPr>
              <w:pStyle w:val="Odstavecseseznamem"/>
              <w:ind w:left="0"/>
              <w:rPr>
                <w:sz w:val="20"/>
                <w:szCs w:val="20"/>
              </w:rPr>
            </w:pPr>
            <w:r w:rsidRPr="00C33827">
              <w:rPr>
                <w:sz w:val="20"/>
                <w:szCs w:val="20"/>
              </w:rPr>
              <w:t xml:space="preserve">Hodnocení prací pak bude probíhat komisí učitelů </w:t>
            </w:r>
          </w:p>
        </w:tc>
        <w:tc>
          <w:tcPr>
            <w:tcW w:w="4567" w:type="dxa"/>
          </w:tcPr>
          <w:p w:rsidR="00452941" w:rsidRPr="00C33827" w:rsidRDefault="00452941" w:rsidP="00452941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</w:tr>
    </w:tbl>
    <w:p w:rsidR="00C33827" w:rsidRDefault="00C33827" w:rsidP="008460DF">
      <w:pPr>
        <w:pStyle w:val="Odstavecseseznamem"/>
        <w:spacing w:after="0" w:line="240" w:lineRule="auto"/>
        <w:jc w:val="both"/>
        <w:rPr>
          <w:sz w:val="20"/>
          <w:szCs w:val="20"/>
        </w:rPr>
      </w:pPr>
    </w:p>
    <w:p w:rsidR="00D41362" w:rsidRPr="00C33827" w:rsidRDefault="00D41362" w:rsidP="008460DF">
      <w:pPr>
        <w:pStyle w:val="Odstavecseseznamem"/>
        <w:spacing w:after="0" w:line="240" w:lineRule="auto"/>
        <w:jc w:val="both"/>
        <w:rPr>
          <w:sz w:val="20"/>
          <w:szCs w:val="20"/>
        </w:rPr>
      </w:pPr>
      <w:r w:rsidRPr="00C33827">
        <w:rPr>
          <w:sz w:val="20"/>
          <w:szCs w:val="20"/>
        </w:rPr>
        <w:t>Při sestavování</w:t>
      </w:r>
      <w:r w:rsidR="00B14173" w:rsidRPr="00C33827">
        <w:rPr>
          <w:sz w:val="20"/>
          <w:szCs w:val="20"/>
        </w:rPr>
        <w:t xml:space="preserve"> jednotlivých doporučení byla po</w:t>
      </w:r>
      <w:r w:rsidRPr="00C33827">
        <w:rPr>
          <w:sz w:val="20"/>
          <w:szCs w:val="20"/>
        </w:rPr>
        <w:t>užita brožura pro hodnocení odborných prací SOČ (Jak psát odbornou práci SOČ, Tomáš Doseděl (editor) SNPTM, Brno 2015)</w:t>
      </w:r>
    </w:p>
    <w:p w:rsidR="00B14173" w:rsidRPr="00C33827" w:rsidRDefault="00B14173" w:rsidP="008460DF">
      <w:pPr>
        <w:pStyle w:val="Odstavecseseznamem"/>
        <w:spacing w:after="0" w:line="240" w:lineRule="auto"/>
        <w:jc w:val="both"/>
        <w:rPr>
          <w:sz w:val="20"/>
          <w:szCs w:val="20"/>
        </w:rPr>
      </w:pPr>
    </w:p>
    <w:p w:rsidR="00DF1DC4" w:rsidRDefault="00DF1DC4" w:rsidP="00C33827">
      <w:pPr>
        <w:pStyle w:val="Odstavecseseznamem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 Hořicích 30. 9. 2018</w:t>
      </w:r>
    </w:p>
    <w:p w:rsidR="00DF1DC4" w:rsidRDefault="00DF1DC4" w:rsidP="00C33827">
      <w:pPr>
        <w:pStyle w:val="Odstavecseseznamem"/>
        <w:spacing w:after="0" w:line="240" w:lineRule="auto"/>
        <w:rPr>
          <w:sz w:val="20"/>
          <w:szCs w:val="20"/>
        </w:rPr>
      </w:pPr>
    </w:p>
    <w:p w:rsidR="0021583A" w:rsidRPr="00C33827" w:rsidRDefault="00B14173" w:rsidP="00C33827">
      <w:pPr>
        <w:pStyle w:val="Odstavecseseznamem"/>
        <w:spacing w:after="0" w:line="240" w:lineRule="auto"/>
        <w:rPr>
          <w:sz w:val="20"/>
          <w:szCs w:val="20"/>
        </w:rPr>
      </w:pPr>
      <w:r w:rsidRPr="00C33827">
        <w:rPr>
          <w:sz w:val="20"/>
          <w:szCs w:val="20"/>
        </w:rPr>
        <w:t xml:space="preserve">Helena </w:t>
      </w:r>
      <w:proofErr w:type="spellStart"/>
      <w:r w:rsidRPr="00C33827">
        <w:rPr>
          <w:sz w:val="20"/>
          <w:szCs w:val="20"/>
        </w:rPr>
        <w:t>Trkalová</w:t>
      </w:r>
      <w:proofErr w:type="spellEnd"/>
    </w:p>
    <w:sectPr w:rsidR="0021583A" w:rsidRPr="00C33827" w:rsidSect="00C33827">
      <w:pgSz w:w="11906" w:h="16838"/>
      <w:pgMar w:top="680" w:right="680" w:bottom="90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6BC"/>
    <w:multiLevelType w:val="hybridMultilevel"/>
    <w:tmpl w:val="EA8803BE"/>
    <w:lvl w:ilvl="0" w:tplc="3654C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93DC9"/>
    <w:multiLevelType w:val="hybridMultilevel"/>
    <w:tmpl w:val="A00ECB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B7998"/>
    <w:multiLevelType w:val="hybridMultilevel"/>
    <w:tmpl w:val="932A5FB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B2ED7"/>
    <w:multiLevelType w:val="hybridMultilevel"/>
    <w:tmpl w:val="A404C5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D23A5"/>
    <w:multiLevelType w:val="hybridMultilevel"/>
    <w:tmpl w:val="15AE0D28"/>
    <w:lvl w:ilvl="0" w:tplc="03C85C7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CA0B99"/>
    <w:multiLevelType w:val="hybridMultilevel"/>
    <w:tmpl w:val="500669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E5610"/>
    <w:rsid w:val="000010EF"/>
    <w:rsid w:val="00126D38"/>
    <w:rsid w:val="00130B71"/>
    <w:rsid w:val="0015419D"/>
    <w:rsid w:val="001A7B07"/>
    <w:rsid w:val="001B587B"/>
    <w:rsid w:val="001F1E10"/>
    <w:rsid w:val="00203F94"/>
    <w:rsid w:val="0020515C"/>
    <w:rsid w:val="0021583A"/>
    <w:rsid w:val="00256CE5"/>
    <w:rsid w:val="0029297A"/>
    <w:rsid w:val="002A7CD1"/>
    <w:rsid w:val="002C7DD8"/>
    <w:rsid w:val="003505D6"/>
    <w:rsid w:val="00413B62"/>
    <w:rsid w:val="00452941"/>
    <w:rsid w:val="004C24F3"/>
    <w:rsid w:val="004D28BB"/>
    <w:rsid w:val="005451D1"/>
    <w:rsid w:val="005B24CB"/>
    <w:rsid w:val="005E0293"/>
    <w:rsid w:val="00603870"/>
    <w:rsid w:val="00620C91"/>
    <w:rsid w:val="00655508"/>
    <w:rsid w:val="00684E9B"/>
    <w:rsid w:val="006A2FCA"/>
    <w:rsid w:val="006D136F"/>
    <w:rsid w:val="007049AC"/>
    <w:rsid w:val="00727572"/>
    <w:rsid w:val="007871CA"/>
    <w:rsid w:val="007E5610"/>
    <w:rsid w:val="00801BF5"/>
    <w:rsid w:val="008460DF"/>
    <w:rsid w:val="00846104"/>
    <w:rsid w:val="00862411"/>
    <w:rsid w:val="00911142"/>
    <w:rsid w:val="009246E3"/>
    <w:rsid w:val="00993B27"/>
    <w:rsid w:val="009D41A6"/>
    <w:rsid w:val="009D735D"/>
    <w:rsid w:val="00A14687"/>
    <w:rsid w:val="00A260AF"/>
    <w:rsid w:val="00A44E64"/>
    <w:rsid w:val="00AF4760"/>
    <w:rsid w:val="00B14173"/>
    <w:rsid w:val="00BA47BD"/>
    <w:rsid w:val="00BC11A7"/>
    <w:rsid w:val="00C01B8E"/>
    <w:rsid w:val="00C33827"/>
    <w:rsid w:val="00CC7E00"/>
    <w:rsid w:val="00D022B4"/>
    <w:rsid w:val="00D15EDD"/>
    <w:rsid w:val="00D17AEE"/>
    <w:rsid w:val="00D26B17"/>
    <w:rsid w:val="00D41362"/>
    <w:rsid w:val="00D85B34"/>
    <w:rsid w:val="00DF1DC4"/>
    <w:rsid w:val="00E1314F"/>
    <w:rsid w:val="00E36092"/>
    <w:rsid w:val="00F708C5"/>
    <w:rsid w:val="00FA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6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46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757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5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6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46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75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VPCEC3M1</dc:creator>
  <cp:lastModifiedBy>slezak</cp:lastModifiedBy>
  <cp:revision>3</cp:revision>
  <dcterms:created xsi:type="dcterms:W3CDTF">2018-10-11T07:01:00Z</dcterms:created>
  <dcterms:modified xsi:type="dcterms:W3CDTF">2018-10-24T10:24:00Z</dcterms:modified>
</cp:coreProperties>
</file>